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28" w:rsidRDefault="00FB3F21" w:rsidP="0065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A71FE" w:rsidRPr="00150D86">
        <w:rPr>
          <w:rFonts w:ascii="Times New Roman" w:hAnsi="Times New Roman"/>
          <w:sz w:val="28"/>
          <w:szCs w:val="28"/>
        </w:rPr>
        <w:t xml:space="preserve">целях соблюдения работниками </w:t>
      </w:r>
      <w:r w:rsidR="00EA71FE">
        <w:rPr>
          <w:rFonts w:ascii="Times New Roman" w:hAnsi="Times New Roman"/>
          <w:sz w:val="28"/>
          <w:szCs w:val="28"/>
        </w:rPr>
        <w:t>Предприятия</w:t>
      </w:r>
      <w:r w:rsidR="00EA71FE" w:rsidRPr="00150D86">
        <w:rPr>
          <w:rFonts w:ascii="Times New Roman" w:hAnsi="Times New Roman"/>
          <w:sz w:val="28"/>
          <w:szCs w:val="28"/>
        </w:rPr>
        <w:t xml:space="preserve"> принципов </w:t>
      </w:r>
      <w:r w:rsidR="00EA71FE">
        <w:rPr>
          <w:rFonts w:ascii="Times New Roman" w:hAnsi="Times New Roman"/>
          <w:sz w:val="28"/>
          <w:szCs w:val="28"/>
        </w:rPr>
        <w:t xml:space="preserve">                    </w:t>
      </w:r>
      <w:r w:rsidR="00EA71FE" w:rsidRPr="00150D86">
        <w:rPr>
          <w:rFonts w:ascii="Times New Roman" w:hAnsi="Times New Roman"/>
          <w:sz w:val="28"/>
          <w:szCs w:val="28"/>
        </w:rPr>
        <w:t>и положений Кодекса</w:t>
      </w:r>
      <w:r w:rsidR="00EA71FE">
        <w:rPr>
          <w:rFonts w:ascii="Times New Roman" w:hAnsi="Times New Roman"/>
          <w:sz w:val="28"/>
          <w:szCs w:val="28"/>
        </w:rPr>
        <w:t xml:space="preserve"> деловой этики</w:t>
      </w:r>
      <w:r w:rsidR="00EA71FE" w:rsidRPr="00150D86">
        <w:rPr>
          <w:rFonts w:ascii="Times New Roman" w:hAnsi="Times New Roman"/>
          <w:sz w:val="28"/>
          <w:szCs w:val="28"/>
        </w:rPr>
        <w:t xml:space="preserve">, усиления мер по предотвращению и урегулированию конфликтов интересов </w:t>
      </w:r>
      <w:r w:rsidR="00EA71FE">
        <w:rPr>
          <w:rFonts w:ascii="Times New Roman" w:hAnsi="Times New Roman"/>
          <w:sz w:val="28"/>
          <w:szCs w:val="28"/>
        </w:rPr>
        <w:t xml:space="preserve">на Предприятии </w:t>
      </w:r>
      <w:r w:rsidR="000F2C4D">
        <w:rPr>
          <w:rFonts w:ascii="Times New Roman" w:hAnsi="Times New Roman"/>
          <w:sz w:val="28"/>
          <w:szCs w:val="28"/>
        </w:rPr>
        <w:t xml:space="preserve">Приказом </w:t>
      </w:r>
      <w:r w:rsidR="00586323">
        <w:rPr>
          <w:rFonts w:ascii="Times New Roman" w:hAnsi="Times New Roman"/>
          <w:sz w:val="28"/>
          <w:szCs w:val="28"/>
        </w:rPr>
        <w:t>директора</w:t>
      </w:r>
      <w:r w:rsidR="000F2C4D">
        <w:rPr>
          <w:rFonts w:ascii="Times New Roman" w:hAnsi="Times New Roman"/>
          <w:sz w:val="28"/>
          <w:szCs w:val="28"/>
        </w:rPr>
        <w:t xml:space="preserve"> </w:t>
      </w:r>
      <w:r w:rsidR="0035762A">
        <w:rPr>
          <w:rFonts w:ascii="Times New Roman" w:hAnsi="Times New Roman"/>
          <w:sz w:val="28"/>
          <w:szCs w:val="28"/>
        </w:rPr>
        <w:t>назначен</w:t>
      </w:r>
      <w:r w:rsidR="0035762A" w:rsidRPr="003C0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2A">
        <w:rPr>
          <w:rFonts w:ascii="Times New Roman" w:hAnsi="Times New Roman"/>
          <w:sz w:val="28"/>
          <w:szCs w:val="28"/>
        </w:rPr>
        <w:t>Уполномоченный</w:t>
      </w:r>
      <w:r w:rsidR="00EA71FE" w:rsidRPr="00150D86">
        <w:rPr>
          <w:rFonts w:ascii="Times New Roman" w:hAnsi="Times New Roman"/>
          <w:sz w:val="28"/>
          <w:szCs w:val="28"/>
        </w:rPr>
        <w:t xml:space="preserve"> по этике</w:t>
      </w:r>
      <w:r w:rsidR="0035762A">
        <w:rPr>
          <w:rFonts w:ascii="Times New Roman" w:hAnsi="Times New Roman"/>
          <w:sz w:val="28"/>
          <w:szCs w:val="28"/>
        </w:rPr>
        <w:t>.</w:t>
      </w:r>
    </w:p>
    <w:p w:rsidR="003C0B9A" w:rsidRPr="007A1005" w:rsidRDefault="003C0B9A" w:rsidP="006552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</w:t>
      </w:r>
      <w:r w:rsidRPr="00BA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работниками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</w:t>
      </w:r>
      <w:r w:rsidRPr="00BA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Республики Казахс</w:t>
      </w:r>
      <w:r w:rsidR="007B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 «О противодействии коррупции» на Предприя</w:t>
      </w:r>
      <w:r w:rsidR="00D60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тии введена должность </w:t>
      </w:r>
      <w:proofErr w:type="spellStart"/>
      <w:r w:rsidR="00D60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="00D60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офицера</w:t>
      </w:r>
      <w:r w:rsidR="0035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1FE" w:rsidRDefault="00586323" w:rsidP="006552AE">
      <w:pPr>
        <w:spacing w:after="0" w:line="240" w:lineRule="auto"/>
        <w:ind w:firstLine="4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по этике и </w:t>
      </w:r>
      <w:proofErr w:type="spellStart"/>
      <w:r>
        <w:rPr>
          <w:rFonts w:ascii="Times New Roman" w:hAnsi="Times New Roman"/>
          <w:sz w:val="28"/>
          <w:szCs w:val="28"/>
        </w:rPr>
        <w:t>комплаенс</w:t>
      </w:r>
      <w:proofErr w:type="spellEnd"/>
      <w:r w:rsidR="00D6099C">
        <w:rPr>
          <w:rFonts w:ascii="Times New Roman" w:hAnsi="Times New Roman"/>
          <w:sz w:val="28"/>
          <w:szCs w:val="28"/>
        </w:rPr>
        <w:t xml:space="preserve"> - офицером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A1005">
        <w:rPr>
          <w:rFonts w:ascii="Times New Roman" w:hAnsi="Times New Roman"/>
          <w:sz w:val="28"/>
          <w:szCs w:val="28"/>
        </w:rPr>
        <w:t xml:space="preserve">проводится </w:t>
      </w:r>
      <w:r w:rsidR="00EA71FE">
        <w:rPr>
          <w:rFonts w:ascii="Times New Roman" w:hAnsi="Times New Roman"/>
          <w:sz w:val="28"/>
          <w:szCs w:val="28"/>
        </w:rPr>
        <w:t>прием сотрудников</w:t>
      </w:r>
      <w:r>
        <w:rPr>
          <w:rFonts w:ascii="Times New Roman" w:hAnsi="Times New Roman"/>
          <w:sz w:val="28"/>
          <w:szCs w:val="28"/>
        </w:rPr>
        <w:t xml:space="preserve"> Предприятия</w:t>
      </w:r>
      <w:r w:rsidR="00914FF4">
        <w:rPr>
          <w:rFonts w:ascii="Times New Roman" w:hAnsi="Times New Roman"/>
          <w:sz w:val="28"/>
          <w:szCs w:val="28"/>
        </w:rPr>
        <w:t>.</w:t>
      </w:r>
      <w:r w:rsidR="00EA71FE">
        <w:rPr>
          <w:rFonts w:ascii="Times New Roman" w:hAnsi="Times New Roman"/>
          <w:sz w:val="28"/>
          <w:szCs w:val="28"/>
        </w:rPr>
        <w:t xml:space="preserve"> </w:t>
      </w:r>
    </w:p>
    <w:p w:rsidR="00A21BD4" w:rsidRPr="00AB6FE7" w:rsidRDefault="00AB6FE7" w:rsidP="00AB6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E7">
        <w:rPr>
          <w:rFonts w:ascii="Times New Roman" w:hAnsi="Times New Roman" w:cs="Times New Roman"/>
          <w:b/>
          <w:sz w:val="28"/>
          <w:szCs w:val="28"/>
        </w:rPr>
        <w:t>График приема</w:t>
      </w:r>
      <w:r w:rsidR="00CC5D28">
        <w:rPr>
          <w:rFonts w:ascii="Times New Roman" w:hAnsi="Times New Roman" w:cs="Times New Roman"/>
          <w:b/>
          <w:sz w:val="28"/>
          <w:szCs w:val="28"/>
        </w:rPr>
        <w:t xml:space="preserve"> сотрудников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B6FE7" w:rsidRPr="00AB6FE7" w:rsidTr="00AB6FE7">
        <w:tc>
          <w:tcPr>
            <w:tcW w:w="2392" w:type="dxa"/>
          </w:tcPr>
          <w:p w:rsidR="00AB6FE7" w:rsidRPr="00AB6FE7" w:rsidRDefault="00AB6FE7">
            <w:pPr>
              <w:rPr>
                <w:rFonts w:ascii="Times New Roman" w:hAnsi="Times New Roman" w:cs="Times New Roman"/>
                <w:b/>
              </w:rPr>
            </w:pPr>
            <w:r w:rsidRPr="00AB6FE7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393" w:type="dxa"/>
          </w:tcPr>
          <w:p w:rsidR="00AB6FE7" w:rsidRPr="00AB6FE7" w:rsidRDefault="00AB6FE7">
            <w:pPr>
              <w:rPr>
                <w:rFonts w:ascii="Times New Roman" w:hAnsi="Times New Roman" w:cs="Times New Roman"/>
                <w:b/>
              </w:rPr>
            </w:pPr>
            <w:r w:rsidRPr="00AB6FE7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2393" w:type="dxa"/>
          </w:tcPr>
          <w:p w:rsidR="00AB6FE7" w:rsidRPr="00AB6FE7" w:rsidRDefault="00AB6FE7">
            <w:pPr>
              <w:rPr>
                <w:rFonts w:ascii="Times New Roman" w:hAnsi="Times New Roman" w:cs="Times New Roman"/>
                <w:b/>
              </w:rPr>
            </w:pPr>
            <w:r w:rsidRPr="00AB6FE7">
              <w:rPr>
                <w:rFonts w:ascii="Times New Roman" w:hAnsi="Times New Roman" w:cs="Times New Roman"/>
                <w:b/>
              </w:rPr>
              <w:t>№ кабинета</w:t>
            </w:r>
          </w:p>
        </w:tc>
        <w:tc>
          <w:tcPr>
            <w:tcW w:w="2393" w:type="dxa"/>
          </w:tcPr>
          <w:p w:rsidR="00AB6FE7" w:rsidRPr="00AB6FE7" w:rsidRDefault="00AB6FE7">
            <w:pPr>
              <w:rPr>
                <w:rFonts w:ascii="Times New Roman" w:hAnsi="Times New Roman" w:cs="Times New Roman"/>
                <w:b/>
              </w:rPr>
            </w:pPr>
            <w:r w:rsidRPr="00AB6FE7">
              <w:rPr>
                <w:rFonts w:ascii="Times New Roman" w:hAnsi="Times New Roman" w:cs="Times New Roman"/>
                <w:b/>
              </w:rPr>
              <w:t>Дни и время приема</w:t>
            </w:r>
          </w:p>
        </w:tc>
      </w:tr>
      <w:tr w:rsidR="00AB6FE7" w:rsidRPr="00AB6FE7" w:rsidTr="00AB6FE7">
        <w:tc>
          <w:tcPr>
            <w:tcW w:w="2392" w:type="dxa"/>
          </w:tcPr>
          <w:p w:rsidR="00AB6FE7" w:rsidRPr="00AB6FE7" w:rsidRDefault="00AB6FE7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 xml:space="preserve">Казбеков Бауыржан Бекетович </w:t>
            </w:r>
          </w:p>
        </w:tc>
        <w:tc>
          <w:tcPr>
            <w:tcW w:w="2393" w:type="dxa"/>
          </w:tcPr>
          <w:p w:rsidR="00AB6FE7" w:rsidRPr="00AB6FE7" w:rsidRDefault="00AB6FE7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Уполномоченный по этике</w:t>
            </w:r>
          </w:p>
        </w:tc>
        <w:tc>
          <w:tcPr>
            <w:tcW w:w="2393" w:type="dxa"/>
          </w:tcPr>
          <w:p w:rsidR="00AB6FE7" w:rsidRPr="00AB6FE7" w:rsidRDefault="00AB6FE7" w:rsidP="00B9125C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кабинет А132, здание «Дом Министерств», корпус №4.</w:t>
            </w:r>
          </w:p>
        </w:tc>
        <w:tc>
          <w:tcPr>
            <w:tcW w:w="2393" w:type="dxa"/>
          </w:tcPr>
          <w:p w:rsidR="00AB6FE7" w:rsidRPr="00AB6FE7" w:rsidRDefault="00AB6FE7" w:rsidP="00AB6FE7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в рабочие дни                  09.00-13.00 час</w:t>
            </w:r>
          </w:p>
          <w:p w:rsidR="00AB6FE7" w:rsidRPr="00AB6FE7" w:rsidRDefault="00AB6FE7" w:rsidP="00AB6FE7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14.00-18.00 час</w:t>
            </w:r>
          </w:p>
        </w:tc>
      </w:tr>
      <w:tr w:rsidR="00AB6FE7" w:rsidTr="00AB6FE7">
        <w:tc>
          <w:tcPr>
            <w:tcW w:w="2392" w:type="dxa"/>
          </w:tcPr>
          <w:p w:rsidR="00AB6FE7" w:rsidRPr="00AB6FE7" w:rsidRDefault="00AB6FE7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Кулькебаева Жаныл Октябрвна</w:t>
            </w:r>
          </w:p>
        </w:tc>
        <w:tc>
          <w:tcPr>
            <w:tcW w:w="2393" w:type="dxa"/>
          </w:tcPr>
          <w:p w:rsidR="00AB6FE7" w:rsidRPr="00AB6FE7" w:rsidRDefault="00AB6FE7" w:rsidP="00D6099C">
            <w:pPr>
              <w:rPr>
                <w:rFonts w:ascii="Times New Roman" w:hAnsi="Times New Roman" w:cs="Times New Roman"/>
              </w:rPr>
            </w:pPr>
            <w:proofErr w:type="spellStart"/>
            <w:r w:rsidRPr="00AB6FE7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D6099C">
              <w:rPr>
                <w:rFonts w:ascii="Times New Roman" w:hAnsi="Times New Roman" w:cs="Times New Roman"/>
              </w:rPr>
              <w:t xml:space="preserve"> - офицер</w:t>
            </w:r>
          </w:p>
        </w:tc>
        <w:tc>
          <w:tcPr>
            <w:tcW w:w="2393" w:type="dxa"/>
          </w:tcPr>
          <w:p w:rsidR="00AB6FE7" w:rsidRPr="00AB6FE7" w:rsidRDefault="00AB6FE7" w:rsidP="00B9125C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кабинет А132, здание «Дом Министерств», корпус №4.</w:t>
            </w:r>
          </w:p>
        </w:tc>
        <w:tc>
          <w:tcPr>
            <w:tcW w:w="2393" w:type="dxa"/>
          </w:tcPr>
          <w:p w:rsidR="00AB6FE7" w:rsidRPr="00AB6FE7" w:rsidRDefault="00AB6FE7" w:rsidP="00C83F8D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в рабочие дни                  09.00-13.00 час</w:t>
            </w:r>
          </w:p>
          <w:p w:rsidR="00AB6FE7" w:rsidRPr="00AB6FE7" w:rsidRDefault="00AB6FE7" w:rsidP="00C83F8D">
            <w:pPr>
              <w:rPr>
                <w:rFonts w:ascii="Times New Roman" w:hAnsi="Times New Roman" w:cs="Times New Roman"/>
              </w:rPr>
            </w:pPr>
            <w:r w:rsidRPr="00AB6FE7">
              <w:rPr>
                <w:rFonts w:ascii="Times New Roman" w:hAnsi="Times New Roman" w:cs="Times New Roman"/>
              </w:rPr>
              <w:t>14.00-18.00 час</w:t>
            </w:r>
          </w:p>
        </w:tc>
      </w:tr>
    </w:tbl>
    <w:p w:rsidR="00AB6FE7" w:rsidRPr="005F27E3" w:rsidRDefault="00AB6F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27E3" w:rsidRPr="005F27E3" w:rsidRDefault="005F27E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27E3">
        <w:rPr>
          <w:rFonts w:ascii="Times New Roman" w:hAnsi="Times New Roman" w:cs="Times New Roman"/>
          <w:sz w:val="28"/>
          <w:szCs w:val="28"/>
          <w:lang w:val="kk-KZ"/>
        </w:rPr>
        <w:t>Телефон горячей линии 74-02-10</w:t>
      </w:r>
      <w:bookmarkStart w:id="0" w:name="_GoBack"/>
      <w:bookmarkEnd w:id="0"/>
    </w:p>
    <w:sectPr w:rsidR="005F27E3" w:rsidRPr="005F27E3" w:rsidSect="00BA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292B"/>
    <w:multiLevelType w:val="hybridMultilevel"/>
    <w:tmpl w:val="F41C9A66"/>
    <w:lvl w:ilvl="0" w:tplc="34D41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E7"/>
    <w:rsid w:val="00065B0C"/>
    <w:rsid w:val="000C77BE"/>
    <w:rsid w:val="000F2C4D"/>
    <w:rsid w:val="001A1CF4"/>
    <w:rsid w:val="001F13DB"/>
    <w:rsid w:val="00222F27"/>
    <w:rsid w:val="0035762A"/>
    <w:rsid w:val="003C0B9A"/>
    <w:rsid w:val="003F7BB7"/>
    <w:rsid w:val="00546498"/>
    <w:rsid w:val="005539DF"/>
    <w:rsid w:val="005820E1"/>
    <w:rsid w:val="00586323"/>
    <w:rsid w:val="005F27E3"/>
    <w:rsid w:val="006552AE"/>
    <w:rsid w:val="00692E85"/>
    <w:rsid w:val="00746B31"/>
    <w:rsid w:val="007A1005"/>
    <w:rsid w:val="007B3F09"/>
    <w:rsid w:val="0085558B"/>
    <w:rsid w:val="00914FF4"/>
    <w:rsid w:val="009277E9"/>
    <w:rsid w:val="00A21BD4"/>
    <w:rsid w:val="00A66ABB"/>
    <w:rsid w:val="00AB6FE7"/>
    <w:rsid w:val="00B9125C"/>
    <w:rsid w:val="00BA29C0"/>
    <w:rsid w:val="00BB6B38"/>
    <w:rsid w:val="00C4200C"/>
    <w:rsid w:val="00CC5D28"/>
    <w:rsid w:val="00D6099C"/>
    <w:rsid w:val="00DC1F1C"/>
    <w:rsid w:val="00E85790"/>
    <w:rsid w:val="00E9701F"/>
    <w:rsid w:val="00EA71FE"/>
    <w:rsid w:val="00F63504"/>
    <w:rsid w:val="00F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Кулькебаева Жаныл Октябрвна</dc:creator>
  <cp:lastModifiedBy>Жанбаева Гүлжан Серікқызы</cp:lastModifiedBy>
  <cp:revision>2</cp:revision>
  <cp:lastPrinted>2022-09-06T08:16:00Z</cp:lastPrinted>
  <dcterms:created xsi:type="dcterms:W3CDTF">2025-04-22T06:50:00Z</dcterms:created>
  <dcterms:modified xsi:type="dcterms:W3CDTF">2025-04-22T06:50:00Z</dcterms:modified>
</cp:coreProperties>
</file>