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A0BD0" w:rsidRPr="006A0BD0" w:rsidRDefault="006A0BD0" w:rsidP="00B00A95">
      <w:pPr>
        <w:tabs>
          <w:tab w:val="left" w:pos="5103"/>
          <w:tab w:val="left" w:pos="5387"/>
        </w:tabs>
        <w:ind w:left="5670"/>
        <w:jc w:val="center"/>
        <w:rPr>
          <w:rFonts w:ascii="Times New Roman" w:hAnsi="Times New Roman" w:cs="Times New Roman"/>
          <w:sz w:val="28"/>
          <w:szCs w:val="28"/>
        </w:rPr>
      </w:pPr>
      <w:r w:rsidRPr="006A0BD0">
        <w:rPr>
          <w:rFonts w:ascii="Times New Roman" w:hAnsi="Times New Roman" w:cs="Times New Roman"/>
          <w:sz w:val="28"/>
          <w:szCs w:val="28"/>
        </w:rPr>
        <w:t xml:space="preserve">Утверждена  </w:t>
      </w:r>
    </w:p>
    <w:p w:rsidR="006A0BD0" w:rsidRPr="006A0BD0" w:rsidRDefault="006A0BD0" w:rsidP="006A0BD0">
      <w:pPr>
        <w:ind w:left="5670"/>
        <w:jc w:val="center"/>
        <w:rPr>
          <w:rFonts w:ascii="Times New Roman" w:hAnsi="Times New Roman" w:cs="Times New Roman"/>
          <w:sz w:val="28"/>
          <w:szCs w:val="28"/>
        </w:rPr>
      </w:pPr>
      <w:r w:rsidRPr="006A0BD0">
        <w:rPr>
          <w:rFonts w:ascii="Times New Roman" w:hAnsi="Times New Roman" w:cs="Times New Roman"/>
          <w:sz w:val="28"/>
          <w:szCs w:val="28"/>
        </w:rPr>
        <w:t xml:space="preserve">приказом директора </w:t>
      </w:r>
    </w:p>
    <w:p w:rsidR="006A0BD0" w:rsidRDefault="006A0BD0" w:rsidP="006A0BD0">
      <w:pPr>
        <w:ind w:left="5670"/>
        <w:jc w:val="center"/>
        <w:rPr>
          <w:rFonts w:ascii="Times New Roman" w:hAnsi="Times New Roman" w:cs="Times New Roman"/>
          <w:sz w:val="28"/>
          <w:szCs w:val="28"/>
        </w:rPr>
      </w:pPr>
      <w:r w:rsidRPr="006A0BD0">
        <w:rPr>
          <w:rFonts w:ascii="Times New Roman" w:hAnsi="Times New Roman" w:cs="Times New Roman"/>
          <w:sz w:val="28"/>
          <w:szCs w:val="28"/>
        </w:rPr>
        <w:t>РГП на ПХВ «Дирекция административных зданий Администрации Президента и Правительства РК» УДП РК»                                              от «_</w:t>
      </w:r>
      <w:r w:rsidR="005406B2">
        <w:rPr>
          <w:rFonts w:ascii="Times New Roman" w:hAnsi="Times New Roman" w:cs="Times New Roman"/>
          <w:sz w:val="28"/>
          <w:szCs w:val="28"/>
        </w:rPr>
        <w:t>28</w:t>
      </w:r>
      <w:r w:rsidRPr="006A0BD0">
        <w:rPr>
          <w:rFonts w:ascii="Times New Roman" w:hAnsi="Times New Roman" w:cs="Times New Roman"/>
          <w:sz w:val="28"/>
          <w:szCs w:val="28"/>
        </w:rPr>
        <w:t>_»____</w:t>
      </w:r>
      <w:r w:rsidR="005406B2">
        <w:rPr>
          <w:rFonts w:ascii="Times New Roman" w:hAnsi="Times New Roman" w:cs="Times New Roman"/>
          <w:sz w:val="28"/>
          <w:szCs w:val="28"/>
        </w:rPr>
        <w:t>05</w:t>
      </w:r>
      <w:r w:rsidRPr="006A0BD0">
        <w:rPr>
          <w:rFonts w:ascii="Times New Roman" w:hAnsi="Times New Roman" w:cs="Times New Roman"/>
          <w:sz w:val="28"/>
          <w:szCs w:val="28"/>
        </w:rPr>
        <w:t xml:space="preserve">____2025 года </w:t>
      </w:r>
      <w:r>
        <w:rPr>
          <w:rFonts w:ascii="Times New Roman" w:hAnsi="Times New Roman" w:cs="Times New Roman"/>
          <w:sz w:val="28"/>
          <w:szCs w:val="28"/>
        </w:rPr>
        <w:t xml:space="preserve">          </w:t>
      </w:r>
      <w:r w:rsidRPr="006A0BD0">
        <w:rPr>
          <w:rFonts w:ascii="Times New Roman" w:hAnsi="Times New Roman" w:cs="Times New Roman"/>
          <w:sz w:val="28"/>
          <w:szCs w:val="28"/>
        </w:rPr>
        <w:t>№ _</w:t>
      </w:r>
      <w:r w:rsidR="005406B2">
        <w:rPr>
          <w:rFonts w:ascii="Times New Roman" w:hAnsi="Times New Roman" w:cs="Times New Roman"/>
          <w:sz w:val="28"/>
          <w:szCs w:val="28"/>
        </w:rPr>
        <w:t>240</w:t>
      </w:r>
      <w:r w:rsidRPr="006A0BD0">
        <w:rPr>
          <w:rFonts w:ascii="Times New Roman" w:hAnsi="Times New Roman" w:cs="Times New Roman"/>
          <w:sz w:val="28"/>
          <w:szCs w:val="28"/>
        </w:rPr>
        <w:t>_</w:t>
      </w:r>
    </w:p>
    <w:p w:rsidR="006A0BD0" w:rsidRDefault="006A0BD0" w:rsidP="006A0BD0">
      <w:pPr>
        <w:ind w:left="5670"/>
        <w:jc w:val="center"/>
        <w:rPr>
          <w:rFonts w:ascii="Times New Roman" w:hAnsi="Times New Roman" w:cs="Times New Roman"/>
          <w:sz w:val="28"/>
          <w:szCs w:val="28"/>
        </w:rPr>
      </w:pPr>
    </w:p>
    <w:p w:rsidR="006A0BD0" w:rsidRPr="006A0BD0" w:rsidRDefault="006A0BD0" w:rsidP="006A0BD0">
      <w:pPr>
        <w:ind w:left="5670"/>
        <w:jc w:val="center"/>
        <w:rPr>
          <w:rFonts w:ascii="Times New Roman" w:hAnsi="Times New Roman" w:cs="Times New Roman"/>
          <w:sz w:val="28"/>
          <w:szCs w:val="28"/>
        </w:rPr>
      </w:pPr>
    </w:p>
    <w:p w:rsidR="003654B5" w:rsidRPr="00070D13" w:rsidRDefault="003654B5" w:rsidP="001A1A30">
      <w:pPr>
        <w:jc w:val="center"/>
        <w:rPr>
          <w:rFonts w:ascii="Times New Roman" w:hAnsi="Times New Roman" w:cs="Times New Roman"/>
          <w:b/>
          <w:sz w:val="28"/>
          <w:szCs w:val="28"/>
        </w:rPr>
      </w:pPr>
      <w:r w:rsidRPr="00070D13">
        <w:rPr>
          <w:rFonts w:ascii="Times New Roman" w:hAnsi="Times New Roman" w:cs="Times New Roman"/>
          <w:b/>
          <w:sz w:val="28"/>
          <w:szCs w:val="28"/>
        </w:rPr>
        <w:t xml:space="preserve">Политика </w:t>
      </w:r>
      <w:r w:rsidR="00BC2502">
        <w:rPr>
          <w:rFonts w:ascii="Times New Roman" w:hAnsi="Times New Roman" w:cs="Times New Roman"/>
          <w:b/>
          <w:sz w:val="28"/>
          <w:szCs w:val="28"/>
        </w:rPr>
        <w:t>управления конфликт</w:t>
      </w:r>
      <w:r w:rsidR="002A5369">
        <w:rPr>
          <w:rFonts w:ascii="Times New Roman" w:hAnsi="Times New Roman" w:cs="Times New Roman"/>
          <w:b/>
          <w:sz w:val="28"/>
          <w:szCs w:val="28"/>
        </w:rPr>
        <w:t>ом</w:t>
      </w:r>
      <w:r w:rsidR="00BC2502">
        <w:rPr>
          <w:rFonts w:ascii="Times New Roman" w:hAnsi="Times New Roman" w:cs="Times New Roman"/>
          <w:b/>
          <w:sz w:val="28"/>
          <w:szCs w:val="28"/>
        </w:rPr>
        <w:t xml:space="preserve"> интересов</w:t>
      </w:r>
      <w:r w:rsidRPr="00070D13">
        <w:rPr>
          <w:rFonts w:ascii="Times New Roman" w:hAnsi="Times New Roman" w:cs="Times New Roman"/>
          <w:b/>
          <w:sz w:val="28"/>
          <w:szCs w:val="28"/>
        </w:rPr>
        <w:t xml:space="preserve"> </w:t>
      </w:r>
    </w:p>
    <w:p w:rsidR="003654B5" w:rsidRPr="00AF0E74" w:rsidRDefault="003654B5" w:rsidP="001A1A30">
      <w:pPr>
        <w:jc w:val="center"/>
        <w:rPr>
          <w:rFonts w:ascii="Times New Roman" w:hAnsi="Times New Roman"/>
          <w:b/>
          <w:sz w:val="28"/>
          <w:szCs w:val="28"/>
        </w:rPr>
      </w:pPr>
      <w:r>
        <w:rPr>
          <w:rFonts w:ascii="Times New Roman" w:hAnsi="Times New Roman"/>
          <w:b/>
          <w:sz w:val="28"/>
          <w:szCs w:val="28"/>
        </w:rPr>
        <w:t>р</w:t>
      </w:r>
      <w:r w:rsidRPr="00070D13">
        <w:rPr>
          <w:rFonts w:ascii="Times New Roman" w:hAnsi="Times New Roman"/>
          <w:b/>
          <w:sz w:val="28"/>
          <w:szCs w:val="28"/>
        </w:rPr>
        <w:t xml:space="preserve">еспубликанского государственного предприятия на праве </w:t>
      </w:r>
      <w:r w:rsidRPr="00070D13">
        <w:rPr>
          <w:rFonts w:ascii="Times New Roman" w:hAnsi="Times New Roman"/>
          <w:b/>
          <w:sz w:val="28"/>
          <w:szCs w:val="28"/>
        </w:rPr>
        <w:br/>
        <w:t>хозяйственного ведения «Дирекция административных зданий Администрации Президента и Правительства Республики Казахстан» Управлени</w:t>
      </w:r>
      <w:r w:rsidRPr="00070D13">
        <w:rPr>
          <w:rFonts w:ascii="Times New Roman" w:hAnsi="Times New Roman"/>
          <w:b/>
          <w:sz w:val="28"/>
          <w:szCs w:val="28"/>
          <w:lang w:val="kk-KZ"/>
        </w:rPr>
        <w:t>я</w:t>
      </w:r>
      <w:r w:rsidRPr="00070D13">
        <w:rPr>
          <w:rFonts w:ascii="Times New Roman" w:hAnsi="Times New Roman"/>
          <w:b/>
          <w:sz w:val="28"/>
          <w:szCs w:val="28"/>
        </w:rPr>
        <w:t xml:space="preserve"> </w:t>
      </w:r>
      <w:r w:rsidRPr="00070D13">
        <w:rPr>
          <w:rFonts w:ascii="Times New Roman" w:hAnsi="Times New Roman"/>
          <w:b/>
          <w:sz w:val="28"/>
          <w:szCs w:val="28"/>
          <w:lang w:val="kk-KZ"/>
        </w:rPr>
        <w:t>д</w:t>
      </w:r>
      <w:r w:rsidRPr="00070D13">
        <w:rPr>
          <w:rFonts w:ascii="Times New Roman" w:hAnsi="Times New Roman"/>
          <w:b/>
          <w:sz w:val="28"/>
          <w:szCs w:val="28"/>
        </w:rPr>
        <w:t xml:space="preserve">елами Президента Республики Казахстан» </w:t>
      </w:r>
    </w:p>
    <w:p w:rsidR="00AF0E74" w:rsidRPr="00AE0B97" w:rsidRDefault="00AF0E74" w:rsidP="00AF0E74">
      <w:pPr>
        <w:jc w:val="center"/>
        <w:rPr>
          <w:b/>
          <w:bCs/>
          <w:color w:val="FF0000"/>
          <w:sz w:val="28"/>
          <w:szCs w:val="28"/>
          <w:lang w:val="kk-KZ"/>
        </w:rPr>
      </w:pPr>
      <w:r w:rsidRPr="00AE0B97">
        <w:rPr>
          <w:rStyle w:val="s00"/>
          <w:b/>
          <w:bCs/>
          <w:color w:val="FF0000"/>
          <w:sz w:val="28"/>
          <w:szCs w:val="28"/>
        </w:rPr>
        <w:t>(с изменениями</w:t>
      </w:r>
      <w:r>
        <w:rPr>
          <w:rStyle w:val="s00"/>
          <w:b/>
          <w:bCs/>
          <w:color w:val="FF0000"/>
          <w:sz w:val="28"/>
          <w:szCs w:val="28"/>
        </w:rPr>
        <w:t xml:space="preserve"> по состоянию на 2 сентября 202</w:t>
      </w:r>
      <w:r>
        <w:rPr>
          <w:rStyle w:val="s00"/>
          <w:b/>
          <w:bCs/>
          <w:color w:val="FF0000"/>
          <w:sz w:val="28"/>
          <w:szCs w:val="28"/>
          <w:lang w:val="kk-KZ"/>
        </w:rPr>
        <w:t>6</w:t>
      </w:r>
      <w:r>
        <w:rPr>
          <w:rStyle w:val="s00"/>
          <w:b/>
          <w:bCs/>
          <w:color w:val="FF0000"/>
          <w:sz w:val="28"/>
          <w:szCs w:val="28"/>
        </w:rPr>
        <w:t xml:space="preserve"> года</w:t>
      </w:r>
      <w:r w:rsidRPr="00AE0B97">
        <w:rPr>
          <w:rStyle w:val="s00"/>
          <w:b/>
          <w:bCs/>
          <w:color w:val="FF0000"/>
          <w:sz w:val="28"/>
          <w:szCs w:val="28"/>
        </w:rPr>
        <w:t>)</w:t>
      </w:r>
    </w:p>
    <w:p w:rsidR="002E60DB" w:rsidRDefault="002E60DB" w:rsidP="003654B5">
      <w:pPr>
        <w:pStyle w:val="1"/>
        <w:numPr>
          <w:ilvl w:val="0"/>
          <w:numId w:val="0"/>
        </w:numPr>
        <w:tabs>
          <w:tab w:val="left" w:pos="708"/>
        </w:tabs>
        <w:spacing w:before="0" w:after="0"/>
        <w:ind w:left="360"/>
        <w:jc w:val="center"/>
        <w:rPr>
          <w:rFonts w:ascii="Times New Roman" w:hAnsi="Times New Roman" w:cs="Times New Roman"/>
          <w:sz w:val="28"/>
          <w:szCs w:val="28"/>
        </w:rPr>
      </w:pPr>
    </w:p>
    <w:p w:rsidR="002E60DB" w:rsidRDefault="002E60DB" w:rsidP="003654B5">
      <w:pPr>
        <w:pStyle w:val="1"/>
        <w:numPr>
          <w:ilvl w:val="0"/>
          <w:numId w:val="0"/>
        </w:numPr>
        <w:tabs>
          <w:tab w:val="left" w:pos="708"/>
        </w:tabs>
        <w:spacing w:before="0" w:after="0"/>
        <w:ind w:left="360"/>
        <w:jc w:val="center"/>
        <w:rPr>
          <w:rFonts w:ascii="Times New Roman" w:hAnsi="Times New Roman" w:cs="Times New Roman"/>
          <w:sz w:val="28"/>
          <w:szCs w:val="28"/>
        </w:rPr>
      </w:pPr>
    </w:p>
    <w:p w:rsidR="003654B5" w:rsidRDefault="003654B5" w:rsidP="002E60DB">
      <w:pPr>
        <w:pStyle w:val="1"/>
        <w:numPr>
          <w:ilvl w:val="0"/>
          <w:numId w:val="0"/>
        </w:numPr>
        <w:tabs>
          <w:tab w:val="left" w:pos="708"/>
        </w:tabs>
        <w:spacing w:before="0" w:after="0"/>
        <w:ind w:left="360"/>
        <w:jc w:val="center"/>
        <w:rPr>
          <w:rFonts w:ascii="Times New Roman" w:hAnsi="Times New Roman" w:cs="Times New Roman"/>
          <w:sz w:val="28"/>
          <w:szCs w:val="28"/>
        </w:rPr>
      </w:pPr>
      <w:r>
        <w:rPr>
          <w:rFonts w:ascii="Times New Roman" w:hAnsi="Times New Roman" w:cs="Times New Roman"/>
          <w:sz w:val="28"/>
          <w:szCs w:val="28"/>
        </w:rPr>
        <w:t xml:space="preserve">Глава 1. </w:t>
      </w:r>
      <w:r w:rsidRPr="007121A6">
        <w:rPr>
          <w:rFonts w:ascii="Times New Roman" w:hAnsi="Times New Roman" w:cs="Times New Roman"/>
          <w:sz w:val="28"/>
          <w:szCs w:val="28"/>
        </w:rPr>
        <w:t>Общие положения</w:t>
      </w:r>
    </w:p>
    <w:p w:rsidR="002E60DB" w:rsidRPr="002E60DB" w:rsidRDefault="002E60DB" w:rsidP="002E60DB">
      <w:pPr>
        <w:rPr>
          <w:rFonts w:ascii="Times New Roman" w:hAnsi="Times New Roman" w:cs="Times New Roman"/>
          <w:sz w:val="28"/>
          <w:szCs w:val="28"/>
        </w:rPr>
      </w:pPr>
    </w:p>
    <w:p w:rsidR="003654B5" w:rsidRPr="00E3084D" w:rsidRDefault="003654B5" w:rsidP="00A50BEB">
      <w:pPr>
        <w:pStyle w:val="2"/>
        <w:numPr>
          <w:ilvl w:val="0"/>
          <w:numId w:val="5"/>
        </w:numPr>
        <w:tabs>
          <w:tab w:val="left" w:pos="709"/>
          <w:tab w:val="left" w:pos="851"/>
          <w:tab w:val="left" w:pos="993"/>
        </w:tabs>
        <w:spacing w:before="0" w:after="0"/>
        <w:ind w:left="0" w:firstLine="709"/>
        <w:jc w:val="both"/>
        <w:rPr>
          <w:rFonts w:ascii="Times New Roman" w:hAnsi="Times New Roman" w:cs="Times New Roman"/>
          <w:b w:val="0"/>
          <w:i w:val="0"/>
        </w:rPr>
      </w:pPr>
      <w:r w:rsidRPr="00373C5F">
        <w:rPr>
          <w:rFonts w:ascii="Times New Roman" w:hAnsi="Times New Roman" w:cs="Times New Roman"/>
          <w:b w:val="0"/>
          <w:i w:val="0"/>
        </w:rPr>
        <w:t>Политика</w:t>
      </w:r>
      <w:r>
        <w:rPr>
          <w:rFonts w:ascii="Times New Roman" w:hAnsi="Times New Roman" w:cs="Times New Roman"/>
          <w:b w:val="0"/>
          <w:i w:val="0"/>
        </w:rPr>
        <w:t xml:space="preserve"> </w:t>
      </w:r>
      <w:r w:rsidR="00BC2502">
        <w:rPr>
          <w:rFonts w:ascii="Times New Roman" w:hAnsi="Times New Roman" w:cs="Times New Roman"/>
          <w:b w:val="0"/>
          <w:i w:val="0"/>
        </w:rPr>
        <w:t>управления конфликт</w:t>
      </w:r>
      <w:r w:rsidR="002A5369">
        <w:rPr>
          <w:rFonts w:ascii="Times New Roman" w:hAnsi="Times New Roman" w:cs="Times New Roman"/>
          <w:b w:val="0"/>
          <w:i w:val="0"/>
        </w:rPr>
        <w:t>ом</w:t>
      </w:r>
      <w:r w:rsidR="00BC2502">
        <w:rPr>
          <w:rFonts w:ascii="Times New Roman" w:hAnsi="Times New Roman" w:cs="Times New Roman"/>
          <w:b w:val="0"/>
          <w:i w:val="0"/>
        </w:rPr>
        <w:t xml:space="preserve"> интересов </w:t>
      </w:r>
      <w:r>
        <w:rPr>
          <w:rFonts w:ascii="Times New Roman" w:hAnsi="Times New Roman" w:cs="Times New Roman"/>
          <w:b w:val="0"/>
          <w:i w:val="0"/>
        </w:rPr>
        <w:t xml:space="preserve">республиканского </w:t>
      </w:r>
      <w:proofErr w:type="gramStart"/>
      <w:r>
        <w:rPr>
          <w:rFonts w:ascii="Times New Roman" w:hAnsi="Times New Roman" w:cs="Times New Roman"/>
          <w:b w:val="0"/>
          <w:i w:val="0"/>
        </w:rPr>
        <w:t xml:space="preserve">государственного предприятия на праве хозяйственного ведения </w:t>
      </w:r>
      <w:r w:rsidRPr="00373C5F">
        <w:rPr>
          <w:rFonts w:ascii="Times New Roman" w:hAnsi="Times New Roman" w:cs="Times New Roman"/>
          <w:b w:val="0"/>
          <w:i w:val="0"/>
        </w:rPr>
        <w:t xml:space="preserve">«Дирекция административных зданий Администрации Президента и Правительства Республики Казахстан» Управления </w:t>
      </w:r>
      <w:r w:rsidRPr="00373C5F">
        <w:rPr>
          <w:rFonts w:ascii="Times New Roman" w:hAnsi="Times New Roman" w:cs="Times New Roman"/>
          <w:b w:val="0"/>
          <w:i w:val="0"/>
          <w:lang w:val="kk-KZ"/>
        </w:rPr>
        <w:t>д</w:t>
      </w:r>
      <w:r w:rsidRPr="00373C5F">
        <w:rPr>
          <w:rFonts w:ascii="Times New Roman" w:hAnsi="Times New Roman" w:cs="Times New Roman"/>
          <w:b w:val="0"/>
          <w:i w:val="0"/>
        </w:rPr>
        <w:t>елами Президента Республики Казахстан» (далее</w:t>
      </w:r>
      <w:r w:rsidR="002131F0">
        <w:rPr>
          <w:rFonts w:ascii="Times New Roman" w:hAnsi="Times New Roman" w:cs="Times New Roman"/>
          <w:b w:val="0"/>
          <w:i w:val="0"/>
        </w:rPr>
        <w:t xml:space="preserve"> - </w:t>
      </w:r>
      <w:r w:rsidRPr="00373C5F">
        <w:rPr>
          <w:rFonts w:ascii="Times New Roman" w:hAnsi="Times New Roman" w:cs="Times New Roman"/>
          <w:b w:val="0"/>
          <w:i w:val="0"/>
        </w:rPr>
        <w:t>Политика) разработана в соответствии с действующим антикоррупционным законодательством Республики Казахстан</w:t>
      </w:r>
      <w:r w:rsidR="00BC2502">
        <w:rPr>
          <w:rFonts w:ascii="Times New Roman" w:hAnsi="Times New Roman" w:cs="Times New Roman"/>
          <w:b w:val="0"/>
          <w:i w:val="0"/>
        </w:rPr>
        <w:t xml:space="preserve">а и внутренними нормативными документами </w:t>
      </w:r>
      <w:r w:rsidRPr="00373C5F">
        <w:rPr>
          <w:rFonts w:ascii="Times New Roman" w:hAnsi="Times New Roman" w:cs="Times New Roman"/>
          <w:b w:val="0"/>
          <w:i w:val="0"/>
        </w:rPr>
        <w:t xml:space="preserve"> </w:t>
      </w:r>
      <w:r w:rsidR="00BC2502">
        <w:rPr>
          <w:rFonts w:ascii="Times New Roman" w:hAnsi="Times New Roman" w:cs="Times New Roman"/>
          <w:b w:val="0"/>
          <w:i w:val="0"/>
        </w:rPr>
        <w:t xml:space="preserve">республиканского государственного предприятия на праве хозяйственного ведения </w:t>
      </w:r>
      <w:r w:rsidR="00BC2502" w:rsidRPr="00373C5F">
        <w:rPr>
          <w:rFonts w:ascii="Times New Roman" w:hAnsi="Times New Roman" w:cs="Times New Roman"/>
          <w:b w:val="0"/>
          <w:i w:val="0"/>
        </w:rPr>
        <w:t xml:space="preserve">«Дирекция административных зданий Администрации Президента и Правительства Республики Казахстан» Управления </w:t>
      </w:r>
      <w:r w:rsidR="00BC2502" w:rsidRPr="00373C5F">
        <w:rPr>
          <w:rFonts w:ascii="Times New Roman" w:hAnsi="Times New Roman" w:cs="Times New Roman"/>
          <w:b w:val="0"/>
          <w:i w:val="0"/>
          <w:lang w:val="kk-KZ"/>
        </w:rPr>
        <w:t>д</w:t>
      </w:r>
      <w:r w:rsidR="00BC2502" w:rsidRPr="00373C5F">
        <w:rPr>
          <w:rFonts w:ascii="Times New Roman" w:hAnsi="Times New Roman" w:cs="Times New Roman"/>
          <w:b w:val="0"/>
          <w:i w:val="0"/>
        </w:rPr>
        <w:t>елами Президента Республики Казахстан» (далее</w:t>
      </w:r>
      <w:r w:rsidR="00BC2502">
        <w:rPr>
          <w:rFonts w:ascii="Times New Roman" w:hAnsi="Times New Roman" w:cs="Times New Roman"/>
          <w:b w:val="0"/>
          <w:i w:val="0"/>
        </w:rPr>
        <w:t xml:space="preserve"> - Предприятие</w:t>
      </w:r>
      <w:r w:rsidR="00BC2502" w:rsidRPr="00373C5F">
        <w:rPr>
          <w:rFonts w:ascii="Times New Roman" w:hAnsi="Times New Roman" w:cs="Times New Roman"/>
          <w:b w:val="0"/>
          <w:i w:val="0"/>
        </w:rPr>
        <w:t>)</w:t>
      </w:r>
      <w:r w:rsidR="00BC2502">
        <w:rPr>
          <w:rFonts w:ascii="Times New Roman" w:hAnsi="Times New Roman" w:cs="Times New Roman"/>
          <w:b w:val="0"/>
          <w:i w:val="0"/>
        </w:rPr>
        <w:t>.</w:t>
      </w:r>
      <w:proofErr w:type="gramEnd"/>
    </w:p>
    <w:p w:rsidR="003654B5" w:rsidRDefault="00233892" w:rsidP="00D06065">
      <w:pPr>
        <w:pStyle w:val="2"/>
        <w:numPr>
          <w:ilvl w:val="0"/>
          <w:numId w:val="5"/>
        </w:numPr>
        <w:tabs>
          <w:tab w:val="left" w:pos="851"/>
          <w:tab w:val="left" w:pos="993"/>
        </w:tabs>
        <w:spacing w:before="0" w:after="0"/>
        <w:ind w:left="0" w:firstLine="709"/>
        <w:jc w:val="both"/>
        <w:rPr>
          <w:rFonts w:ascii="Times New Roman" w:hAnsi="Times New Roman" w:cs="Times New Roman"/>
          <w:b w:val="0"/>
          <w:i w:val="0"/>
        </w:rPr>
      </w:pPr>
      <w:r w:rsidRPr="00233892">
        <w:rPr>
          <w:rFonts w:ascii="Times New Roman" w:hAnsi="Times New Roman" w:cs="Times New Roman"/>
          <w:b w:val="0"/>
          <w:i w:val="0"/>
        </w:rPr>
        <w:t>Политика определяет ситуации конфликта интересов, меры по их предупреждению и урегулированию, а также ответственность всех участников процесса управления конфликтом интересов</w:t>
      </w:r>
      <w:r w:rsidR="003654B5" w:rsidRPr="00E3084D">
        <w:rPr>
          <w:rFonts w:ascii="Times New Roman" w:hAnsi="Times New Roman" w:cs="Times New Roman"/>
          <w:b w:val="0"/>
          <w:i w:val="0"/>
        </w:rPr>
        <w:t>.</w:t>
      </w:r>
    </w:p>
    <w:p w:rsidR="00ED7CF8" w:rsidRDefault="00ED7CF8" w:rsidP="00D06065">
      <w:pPr>
        <w:pStyle w:val="2"/>
        <w:numPr>
          <w:ilvl w:val="0"/>
          <w:numId w:val="5"/>
        </w:numPr>
        <w:tabs>
          <w:tab w:val="left" w:pos="851"/>
          <w:tab w:val="left" w:pos="993"/>
          <w:tab w:val="left" w:pos="1276"/>
        </w:tabs>
        <w:spacing w:before="0" w:after="0"/>
        <w:ind w:left="0" w:firstLine="709"/>
        <w:jc w:val="both"/>
        <w:rPr>
          <w:rFonts w:ascii="Times New Roman" w:hAnsi="Times New Roman" w:cs="Times New Roman"/>
          <w:b w:val="0"/>
          <w:i w:val="0"/>
        </w:rPr>
      </w:pPr>
      <w:r w:rsidRPr="00ED7CF8">
        <w:rPr>
          <w:rFonts w:ascii="Times New Roman" w:hAnsi="Times New Roman" w:cs="Times New Roman"/>
          <w:b w:val="0"/>
          <w:i w:val="0"/>
        </w:rPr>
        <w:t>Политика является обязательной для ознакомления, исполнения и неукоснительного соблюдения всеми должностными лицами и работниками Предприятия</w:t>
      </w:r>
      <w:r w:rsidRPr="00E3084D">
        <w:rPr>
          <w:rFonts w:ascii="Times New Roman" w:hAnsi="Times New Roman" w:cs="Times New Roman"/>
          <w:b w:val="0"/>
          <w:i w:val="0"/>
        </w:rPr>
        <w:t>.</w:t>
      </w:r>
    </w:p>
    <w:p w:rsidR="00ED7CF8" w:rsidRDefault="00ED7CF8" w:rsidP="00D06065">
      <w:pPr>
        <w:pStyle w:val="2"/>
        <w:numPr>
          <w:ilvl w:val="0"/>
          <w:numId w:val="5"/>
        </w:numPr>
        <w:tabs>
          <w:tab w:val="left" w:pos="993"/>
        </w:tabs>
        <w:spacing w:before="0" w:after="0"/>
        <w:ind w:left="0" w:firstLine="709"/>
        <w:jc w:val="both"/>
        <w:rPr>
          <w:rFonts w:ascii="Times New Roman" w:hAnsi="Times New Roman" w:cs="Times New Roman"/>
          <w:b w:val="0"/>
          <w:i w:val="0"/>
        </w:rPr>
      </w:pPr>
      <w:r w:rsidRPr="00ED7CF8">
        <w:rPr>
          <w:rFonts w:ascii="Times New Roman" w:hAnsi="Times New Roman" w:cs="Times New Roman"/>
          <w:b w:val="0"/>
          <w:i w:val="0"/>
        </w:rPr>
        <w:t>Политика подлежит размещению на официальном интернет - ресурсе Предприятия</w:t>
      </w:r>
      <w:r w:rsidRPr="00E3084D">
        <w:rPr>
          <w:rFonts w:ascii="Times New Roman" w:hAnsi="Times New Roman" w:cs="Times New Roman"/>
          <w:b w:val="0"/>
          <w:i w:val="0"/>
        </w:rPr>
        <w:t>.</w:t>
      </w:r>
    </w:p>
    <w:p w:rsidR="00ED7CF8" w:rsidRDefault="00ED7CF8" w:rsidP="00ED7CF8">
      <w:pPr>
        <w:pStyle w:val="a3"/>
        <w:ind w:left="360"/>
        <w:jc w:val="center"/>
        <w:rPr>
          <w:rFonts w:ascii="Times New Roman" w:hAnsi="Times New Roman" w:cs="Times New Roman"/>
          <w:b/>
          <w:bCs/>
          <w:sz w:val="28"/>
          <w:szCs w:val="28"/>
        </w:rPr>
      </w:pPr>
    </w:p>
    <w:p w:rsidR="00AD6D3E" w:rsidRDefault="00AD6D3E" w:rsidP="00ED7CF8">
      <w:pPr>
        <w:pStyle w:val="a3"/>
        <w:ind w:left="360"/>
        <w:jc w:val="center"/>
        <w:rPr>
          <w:rFonts w:ascii="Times New Roman" w:hAnsi="Times New Roman" w:cs="Times New Roman"/>
          <w:b/>
          <w:bCs/>
          <w:sz w:val="28"/>
          <w:szCs w:val="28"/>
        </w:rPr>
      </w:pPr>
    </w:p>
    <w:p w:rsidR="00ED7CF8" w:rsidRDefault="00ED7CF8" w:rsidP="00ED7CF8">
      <w:pPr>
        <w:pStyle w:val="a3"/>
        <w:ind w:left="360"/>
        <w:jc w:val="center"/>
        <w:rPr>
          <w:rFonts w:ascii="Times New Roman" w:hAnsi="Times New Roman" w:cs="Times New Roman"/>
          <w:b/>
          <w:bCs/>
          <w:sz w:val="28"/>
          <w:szCs w:val="28"/>
        </w:rPr>
      </w:pPr>
      <w:r>
        <w:rPr>
          <w:rFonts w:ascii="Times New Roman" w:hAnsi="Times New Roman" w:cs="Times New Roman"/>
          <w:b/>
          <w:bCs/>
          <w:sz w:val="28"/>
          <w:szCs w:val="28"/>
        </w:rPr>
        <w:t xml:space="preserve">Глава 2. </w:t>
      </w:r>
      <w:r w:rsidRPr="00A5452D">
        <w:rPr>
          <w:rFonts w:ascii="Times New Roman" w:hAnsi="Times New Roman" w:cs="Times New Roman"/>
          <w:b/>
          <w:bCs/>
          <w:sz w:val="28"/>
          <w:szCs w:val="28"/>
        </w:rPr>
        <w:t>Термины и определения</w:t>
      </w:r>
    </w:p>
    <w:p w:rsidR="00AD6D3E" w:rsidRPr="00AD6D3E" w:rsidRDefault="00AD6D3E" w:rsidP="00ED7CF8">
      <w:pPr>
        <w:pStyle w:val="a3"/>
        <w:ind w:left="360"/>
        <w:jc w:val="center"/>
        <w:rPr>
          <w:rFonts w:ascii="Times New Roman" w:hAnsi="Times New Roman" w:cs="Times New Roman"/>
          <w:bCs/>
          <w:sz w:val="28"/>
          <w:szCs w:val="28"/>
        </w:rPr>
      </w:pPr>
    </w:p>
    <w:p w:rsidR="00ED7CF8" w:rsidRPr="00ED7CF8" w:rsidRDefault="00ED7CF8" w:rsidP="0036376C">
      <w:pPr>
        <w:pStyle w:val="a3"/>
        <w:numPr>
          <w:ilvl w:val="0"/>
          <w:numId w:val="5"/>
        </w:numPr>
        <w:tabs>
          <w:tab w:val="left" w:pos="851"/>
          <w:tab w:val="left" w:pos="993"/>
        </w:tabs>
        <w:ind w:left="0" w:firstLine="709"/>
        <w:jc w:val="both"/>
        <w:rPr>
          <w:rFonts w:ascii="Times New Roman" w:hAnsi="Times New Roman" w:cs="Times New Roman"/>
          <w:bCs/>
          <w:sz w:val="28"/>
          <w:szCs w:val="28"/>
        </w:rPr>
      </w:pPr>
      <w:r w:rsidRPr="00ED7CF8">
        <w:rPr>
          <w:rFonts w:ascii="Times New Roman" w:hAnsi="Times New Roman" w:cs="Times New Roman"/>
          <w:bCs/>
          <w:sz w:val="28"/>
          <w:szCs w:val="28"/>
        </w:rPr>
        <w:t>В Политике используются следующие термины и определения:</w:t>
      </w:r>
    </w:p>
    <w:p w:rsidR="00ED7CF8" w:rsidRPr="00ED7CF8" w:rsidRDefault="00ED7CF8" w:rsidP="0036376C">
      <w:pPr>
        <w:pStyle w:val="a3"/>
        <w:numPr>
          <w:ilvl w:val="1"/>
          <w:numId w:val="5"/>
        </w:numPr>
        <w:tabs>
          <w:tab w:val="left" w:pos="993"/>
        </w:tabs>
        <w:ind w:left="0" w:firstLine="709"/>
        <w:jc w:val="both"/>
        <w:rPr>
          <w:rFonts w:ascii="Times New Roman" w:hAnsi="Times New Roman" w:cs="Times New Roman"/>
          <w:bCs/>
          <w:sz w:val="28"/>
          <w:szCs w:val="28"/>
        </w:rPr>
      </w:pPr>
      <w:r w:rsidRPr="00ED7CF8">
        <w:rPr>
          <w:rFonts w:ascii="Times New Roman" w:hAnsi="Times New Roman" w:cs="Times New Roman"/>
          <w:bCs/>
          <w:sz w:val="28"/>
          <w:szCs w:val="28"/>
        </w:rPr>
        <w:lastRenderedPageBreak/>
        <w:t xml:space="preserve">антикоррупционное законодательство Республики Казахстан - Закон Республики Казахстан «О противодействии коррупции» и иные </w:t>
      </w:r>
      <w:r w:rsidR="002131F0">
        <w:rPr>
          <w:rFonts w:ascii="Times New Roman" w:hAnsi="Times New Roman" w:cs="Times New Roman"/>
          <w:bCs/>
          <w:sz w:val="28"/>
          <w:szCs w:val="28"/>
        </w:rPr>
        <w:t xml:space="preserve">                                    </w:t>
      </w:r>
      <w:r w:rsidRPr="00ED7CF8">
        <w:rPr>
          <w:rFonts w:ascii="Times New Roman" w:hAnsi="Times New Roman" w:cs="Times New Roman"/>
          <w:bCs/>
          <w:sz w:val="28"/>
          <w:szCs w:val="28"/>
        </w:rPr>
        <w:t xml:space="preserve">нормативно-правовые акты по вопросам противодействия коррупции; </w:t>
      </w:r>
    </w:p>
    <w:p w:rsidR="00ED7CF8" w:rsidRPr="00ED7CF8" w:rsidRDefault="00ED7CF8" w:rsidP="0036376C">
      <w:pPr>
        <w:pStyle w:val="a3"/>
        <w:numPr>
          <w:ilvl w:val="1"/>
          <w:numId w:val="5"/>
        </w:numPr>
        <w:tabs>
          <w:tab w:val="left" w:pos="993"/>
        </w:tabs>
        <w:ind w:left="0" w:firstLine="709"/>
        <w:jc w:val="both"/>
        <w:rPr>
          <w:rFonts w:ascii="Times New Roman" w:hAnsi="Times New Roman" w:cs="Times New Roman"/>
          <w:bCs/>
          <w:sz w:val="28"/>
          <w:szCs w:val="28"/>
        </w:rPr>
      </w:pPr>
      <w:r w:rsidRPr="00ED7CF8">
        <w:rPr>
          <w:rFonts w:ascii="Times New Roman" w:hAnsi="Times New Roman" w:cs="Times New Roman"/>
          <w:bCs/>
          <w:sz w:val="28"/>
          <w:szCs w:val="28"/>
        </w:rPr>
        <w:t xml:space="preserve">конфликт интересов - противоречие между личными интересами лиц, приравненных к лицам, уполномоченным на выполнение государственной функции (руководство) и их должностными обязанностями, при которых личные интересы указанных лиц могут привести к неисполнению и (или) ненадлежащему исполнению ими своих должностных обязанностей; </w:t>
      </w:r>
    </w:p>
    <w:p w:rsidR="00ED7CF8" w:rsidRPr="00ED7CF8" w:rsidRDefault="00ED7CF8" w:rsidP="0036376C">
      <w:pPr>
        <w:pStyle w:val="a3"/>
        <w:numPr>
          <w:ilvl w:val="1"/>
          <w:numId w:val="5"/>
        </w:numPr>
        <w:tabs>
          <w:tab w:val="left" w:pos="993"/>
        </w:tabs>
        <w:ind w:left="0" w:firstLine="709"/>
        <w:jc w:val="both"/>
        <w:rPr>
          <w:rFonts w:ascii="Times New Roman" w:hAnsi="Times New Roman" w:cs="Times New Roman"/>
          <w:bCs/>
          <w:sz w:val="28"/>
          <w:szCs w:val="28"/>
        </w:rPr>
      </w:pPr>
      <w:r w:rsidRPr="00ED7CF8">
        <w:rPr>
          <w:rFonts w:ascii="Times New Roman" w:hAnsi="Times New Roman" w:cs="Times New Roman"/>
          <w:bCs/>
          <w:sz w:val="28"/>
          <w:szCs w:val="28"/>
        </w:rPr>
        <w:t>руководство (должностное лицо) - первый руководитель и работники, занимающие руководящие должности в организации, осуществляющие общее руководство Предприятием либо частью деятельности организации, принимающие управленческие решения, контролирующие работу и несущие персональную ответственность за результаты деятельности организации;</w:t>
      </w:r>
    </w:p>
    <w:p w:rsidR="00ED7CF8" w:rsidRPr="00ED7CF8" w:rsidRDefault="00ED7CF8" w:rsidP="0036376C">
      <w:pPr>
        <w:pStyle w:val="a3"/>
        <w:numPr>
          <w:ilvl w:val="1"/>
          <w:numId w:val="5"/>
        </w:numPr>
        <w:tabs>
          <w:tab w:val="left" w:pos="993"/>
        </w:tabs>
        <w:ind w:left="0" w:firstLine="709"/>
        <w:jc w:val="both"/>
        <w:rPr>
          <w:rFonts w:ascii="Times New Roman" w:hAnsi="Times New Roman" w:cs="Times New Roman"/>
          <w:bCs/>
          <w:sz w:val="28"/>
          <w:szCs w:val="28"/>
        </w:rPr>
      </w:pPr>
      <w:r w:rsidRPr="00ED7CF8">
        <w:rPr>
          <w:rFonts w:ascii="Times New Roman" w:hAnsi="Times New Roman" w:cs="Times New Roman"/>
          <w:bCs/>
          <w:sz w:val="28"/>
          <w:szCs w:val="28"/>
        </w:rPr>
        <w:t xml:space="preserve">этика - совокупность общих норм, правил и принципов поведения работников в ходе осуществления профессиональной, производственной и служебной деятельности; </w:t>
      </w:r>
    </w:p>
    <w:p w:rsidR="00ED7CF8" w:rsidRDefault="00ED7CF8" w:rsidP="0036376C">
      <w:pPr>
        <w:pStyle w:val="a3"/>
        <w:numPr>
          <w:ilvl w:val="1"/>
          <w:numId w:val="5"/>
        </w:numPr>
        <w:tabs>
          <w:tab w:val="left" w:pos="993"/>
        </w:tabs>
        <w:ind w:left="0" w:firstLine="709"/>
        <w:jc w:val="both"/>
        <w:rPr>
          <w:rFonts w:ascii="Times New Roman" w:hAnsi="Times New Roman" w:cs="Times New Roman"/>
          <w:bCs/>
          <w:sz w:val="28"/>
          <w:szCs w:val="28"/>
        </w:rPr>
      </w:pPr>
      <w:r w:rsidRPr="00ED7CF8">
        <w:rPr>
          <w:rFonts w:ascii="Times New Roman" w:hAnsi="Times New Roman" w:cs="Times New Roman"/>
          <w:bCs/>
          <w:sz w:val="28"/>
          <w:szCs w:val="28"/>
        </w:rPr>
        <w:t xml:space="preserve">работники Предприятия </w:t>
      </w:r>
      <w:r w:rsidR="0036376C">
        <w:rPr>
          <w:rFonts w:ascii="Times New Roman" w:hAnsi="Times New Roman" w:cs="Times New Roman"/>
          <w:bCs/>
          <w:sz w:val="28"/>
          <w:szCs w:val="28"/>
        </w:rPr>
        <w:t>-</w:t>
      </w:r>
      <w:r w:rsidRPr="00ED7CF8">
        <w:rPr>
          <w:rFonts w:ascii="Times New Roman" w:hAnsi="Times New Roman" w:cs="Times New Roman"/>
          <w:bCs/>
          <w:sz w:val="28"/>
          <w:szCs w:val="28"/>
        </w:rPr>
        <w:t xml:space="preserve"> физические лица, состоящие в трудовых отношениях с Предприятием</w:t>
      </w:r>
      <w:r w:rsidR="001B3CD7">
        <w:rPr>
          <w:rFonts w:ascii="Times New Roman" w:hAnsi="Times New Roman" w:cs="Times New Roman"/>
          <w:bCs/>
          <w:sz w:val="28"/>
          <w:szCs w:val="28"/>
        </w:rPr>
        <w:t>.</w:t>
      </w:r>
    </w:p>
    <w:p w:rsidR="006F03E0" w:rsidRDefault="006F03E0" w:rsidP="00ED7CF8">
      <w:pPr>
        <w:pStyle w:val="a3"/>
        <w:ind w:left="360"/>
        <w:jc w:val="both"/>
        <w:rPr>
          <w:rFonts w:ascii="Times New Roman" w:hAnsi="Times New Roman" w:cs="Times New Roman"/>
          <w:bCs/>
          <w:sz w:val="28"/>
          <w:szCs w:val="28"/>
        </w:rPr>
      </w:pPr>
    </w:p>
    <w:p w:rsidR="006F03E0" w:rsidRDefault="006F03E0" w:rsidP="00ED7CF8">
      <w:pPr>
        <w:pStyle w:val="a3"/>
        <w:ind w:left="360"/>
        <w:jc w:val="both"/>
        <w:rPr>
          <w:rFonts w:ascii="Times New Roman" w:hAnsi="Times New Roman" w:cs="Times New Roman"/>
          <w:bCs/>
          <w:sz w:val="28"/>
          <w:szCs w:val="28"/>
        </w:rPr>
      </w:pPr>
    </w:p>
    <w:p w:rsidR="00A025E4" w:rsidRPr="006F03E0" w:rsidRDefault="006F03E0" w:rsidP="006F03E0">
      <w:pPr>
        <w:pStyle w:val="a3"/>
        <w:ind w:left="360"/>
        <w:jc w:val="center"/>
        <w:rPr>
          <w:rFonts w:ascii="Times New Roman" w:hAnsi="Times New Roman" w:cs="Times New Roman"/>
          <w:b/>
          <w:bCs/>
          <w:sz w:val="28"/>
          <w:szCs w:val="28"/>
        </w:rPr>
      </w:pPr>
      <w:r>
        <w:rPr>
          <w:rFonts w:ascii="Times New Roman" w:hAnsi="Times New Roman" w:cs="Times New Roman"/>
          <w:b/>
          <w:bCs/>
          <w:sz w:val="28"/>
          <w:szCs w:val="28"/>
        </w:rPr>
        <w:t>Глава 3</w:t>
      </w:r>
      <w:r w:rsidR="00A025E4" w:rsidRPr="006F03E0">
        <w:rPr>
          <w:rFonts w:ascii="Times New Roman" w:hAnsi="Times New Roman" w:cs="Times New Roman"/>
          <w:b/>
          <w:bCs/>
          <w:sz w:val="28"/>
          <w:szCs w:val="28"/>
        </w:rPr>
        <w:t>. Ситуации конфликта интересов</w:t>
      </w:r>
    </w:p>
    <w:p w:rsidR="00A025E4" w:rsidRPr="006F03E0" w:rsidRDefault="00A025E4" w:rsidP="00A025E4">
      <w:pPr>
        <w:pStyle w:val="a3"/>
        <w:ind w:left="360"/>
        <w:jc w:val="both"/>
        <w:rPr>
          <w:rFonts w:ascii="Times New Roman" w:hAnsi="Times New Roman" w:cs="Times New Roman"/>
          <w:b/>
          <w:bCs/>
          <w:sz w:val="28"/>
          <w:szCs w:val="28"/>
        </w:rPr>
      </w:pPr>
    </w:p>
    <w:p w:rsidR="00A025E4" w:rsidRPr="00A025E4" w:rsidRDefault="00A025E4" w:rsidP="0036376C">
      <w:pPr>
        <w:pStyle w:val="a3"/>
        <w:numPr>
          <w:ilvl w:val="0"/>
          <w:numId w:val="5"/>
        </w:numPr>
        <w:tabs>
          <w:tab w:val="left" w:pos="993"/>
        </w:tabs>
        <w:ind w:left="0" w:firstLine="709"/>
        <w:jc w:val="both"/>
        <w:rPr>
          <w:rFonts w:ascii="Times New Roman" w:hAnsi="Times New Roman" w:cs="Times New Roman"/>
          <w:bCs/>
          <w:sz w:val="28"/>
          <w:szCs w:val="28"/>
        </w:rPr>
      </w:pPr>
      <w:r w:rsidRPr="00A025E4">
        <w:rPr>
          <w:rFonts w:ascii="Times New Roman" w:hAnsi="Times New Roman" w:cs="Times New Roman"/>
          <w:bCs/>
          <w:sz w:val="28"/>
          <w:szCs w:val="28"/>
        </w:rPr>
        <w:t xml:space="preserve">К </w:t>
      </w:r>
      <w:proofErr w:type="gramStart"/>
      <w:r w:rsidRPr="00A025E4">
        <w:rPr>
          <w:rFonts w:ascii="Times New Roman" w:hAnsi="Times New Roman" w:cs="Times New Roman"/>
          <w:bCs/>
          <w:sz w:val="28"/>
          <w:szCs w:val="28"/>
        </w:rPr>
        <w:t>ситуациям, способствующим привести к конфликту интересов относятся</w:t>
      </w:r>
      <w:proofErr w:type="gramEnd"/>
      <w:r w:rsidRPr="00A025E4">
        <w:rPr>
          <w:rFonts w:ascii="Times New Roman" w:hAnsi="Times New Roman" w:cs="Times New Roman"/>
          <w:bCs/>
          <w:sz w:val="28"/>
          <w:szCs w:val="28"/>
        </w:rPr>
        <w:t xml:space="preserve"> следующие ситуации, при которых:</w:t>
      </w:r>
    </w:p>
    <w:p w:rsidR="00A025E4" w:rsidRPr="00A025E4" w:rsidRDefault="00A025E4" w:rsidP="0036376C">
      <w:pPr>
        <w:pStyle w:val="a3"/>
        <w:numPr>
          <w:ilvl w:val="1"/>
          <w:numId w:val="5"/>
        </w:numPr>
        <w:tabs>
          <w:tab w:val="left" w:pos="993"/>
        </w:tabs>
        <w:ind w:left="0" w:firstLine="709"/>
        <w:jc w:val="both"/>
        <w:rPr>
          <w:rFonts w:ascii="Times New Roman" w:hAnsi="Times New Roman" w:cs="Times New Roman"/>
          <w:bCs/>
          <w:sz w:val="28"/>
          <w:szCs w:val="28"/>
        </w:rPr>
      </w:pPr>
      <w:r w:rsidRPr="00A025E4">
        <w:rPr>
          <w:rFonts w:ascii="Times New Roman" w:hAnsi="Times New Roman" w:cs="Times New Roman"/>
          <w:bCs/>
          <w:sz w:val="28"/>
          <w:szCs w:val="28"/>
        </w:rPr>
        <w:t xml:space="preserve">руководство или работник Предприятия занимают должности, находящиеся в непосредственной подчиненности должностям, занимаемым их близкими родственниками, супругом (супругой), а также свойственниками; </w:t>
      </w:r>
    </w:p>
    <w:p w:rsidR="00A025E4" w:rsidRPr="00A025E4" w:rsidRDefault="00A025E4" w:rsidP="0036376C">
      <w:pPr>
        <w:pStyle w:val="a3"/>
        <w:numPr>
          <w:ilvl w:val="1"/>
          <w:numId w:val="5"/>
        </w:numPr>
        <w:tabs>
          <w:tab w:val="left" w:pos="993"/>
        </w:tabs>
        <w:ind w:left="0" w:firstLine="709"/>
        <w:jc w:val="both"/>
        <w:rPr>
          <w:rFonts w:ascii="Times New Roman" w:hAnsi="Times New Roman" w:cs="Times New Roman"/>
          <w:bCs/>
          <w:sz w:val="28"/>
          <w:szCs w:val="28"/>
        </w:rPr>
      </w:pPr>
      <w:r w:rsidRPr="00A025E4">
        <w:rPr>
          <w:rFonts w:ascii="Times New Roman" w:hAnsi="Times New Roman" w:cs="Times New Roman"/>
          <w:bCs/>
          <w:sz w:val="28"/>
          <w:szCs w:val="28"/>
        </w:rPr>
        <w:t xml:space="preserve">руководство, работник Предприятия или их близкие родственники, супруг (супруга), а также свойственник имеет или могут иметь любую коммерческую или иную заинтересованность (прямую или косвенную) в сделках, проектах, связанных с Предприятием; </w:t>
      </w:r>
    </w:p>
    <w:p w:rsidR="00A025E4" w:rsidRPr="00A025E4" w:rsidRDefault="00A025E4" w:rsidP="0036376C">
      <w:pPr>
        <w:pStyle w:val="a3"/>
        <w:numPr>
          <w:ilvl w:val="1"/>
          <w:numId w:val="5"/>
        </w:numPr>
        <w:tabs>
          <w:tab w:val="left" w:pos="993"/>
        </w:tabs>
        <w:ind w:left="0" w:firstLine="709"/>
        <w:jc w:val="both"/>
        <w:rPr>
          <w:rFonts w:ascii="Times New Roman" w:hAnsi="Times New Roman" w:cs="Times New Roman"/>
          <w:bCs/>
          <w:sz w:val="28"/>
          <w:szCs w:val="28"/>
        </w:rPr>
      </w:pPr>
      <w:r w:rsidRPr="00A025E4">
        <w:rPr>
          <w:rFonts w:ascii="Times New Roman" w:hAnsi="Times New Roman" w:cs="Times New Roman"/>
          <w:bCs/>
          <w:sz w:val="28"/>
          <w:szCs w:val="28"/>
        </w:rPr>
        <w:t xml:space="preserve">руководство, работник Предприятия или их близкие родственники, супруг (супруга), а также свойственники являются стороной в проекте или сделке, связанных с Предприятием; </w:t>
      </w:r>
    </w:p>
    <w:p w:rsidR="00A025E4" w:rsidRPr="00A025E4" w:rsidRDefault="00A025E4" w:rsidP="0036376C">
      <w:pPr>
        <w:pStyle w:val="a3"/>
        <w:numPr>
          <w:ilvl w:val="1"/>
          <w:numId w:val="5"/>
        </w:numPr>
        <w:tabs>
          <w:tab w:val="left" w:pos="993"/>
        </w:tabs>
        <w:ind w:left="0" w:firstLine="709"/>
        <w:jc w:val="both"/>
        <w:rPr>
          <w:rFonts w:ascii="Times New Roman" w:hAnsi="Times New Roman" w:cs="Times New Roman"/>
          <w:bCs/>
          <w:sz w:val="28"/>
          <w:szCs w:val="28"/>
        </w:rPr>
      </w:pPr>
      <w:r w:rsidRPr="00A025E4">
        <w:rPr>
          <w:rFonts w:ascii="Times New Roman" w:hAnsi="Times New Roman" w:cs="Times New Roman"/>
          <w:bCs/>
          <w:sz w:val="28"/>
          <w:szCs w:val="28"/>
        </w:rPr>
        <w:t xml:space="preserve">руководство, работник Предприятия или их близкие родственники, супруг (супруга), а также свойственники являются аффилированным лицом организации, являющейся стороной в проекте или сделке, связанных с Предприятием; </w:t>
      </w:r>
    </w:p>
    <w:p w:rsidR="00A025E4" w:rsidRPr="00A025E4" w:rsidRDefault="00AD6D3E" w:rsidP="0036376C">
      <w:pPr>
        <w:pStyle w:val="a3"/>
        <w:numPr>
          <w:ilvl w:val="1"/>
          <w:numId w:val="5"/>
        </w:numPr>
        <w:tabs>
          <w:tab w:val="left" w:pos="851"/>
          <w:tab w:val="left" w:pos="993"/>
        </w:tabs>
        <w:ind w:left="0" w:firstLine="709"/>
        <w:jc w:val="both"/>
        <w:rPr>
          <w:rFonts w:ascii="Times New Roman" w:hAnsi="Times New Roman" w:cs="Times New Roman"/>
          <w:bCs/>
          <w:sz w:val="28"/>
          <w:szCs w:val="28"/>
        </w:rPr>
      </w:pPr>
      <w:proofErr w:type="gramStart"/>
      <w:r>
        <w:rPr>
          <w:rFonts w:ascii="Times New Roman" w:hAnsi="Times New Roman" w:cs="Times New Roman"/>
          <w:bCs/>
          <w:sz w:val="28"/>
          <w:szCs w:val="28"/>
        </w:rPr>
        <w:t>р</w:t>
      </w:r>
      <w:r w:rsidR="00A025E4" w:rsidRPr="00A025E4">
        <w:rPr>
          <w:rFonts w:ascii="Times New Roman" w:hAnsi="Times New Roman" w:cs="Times New Roman"/>
          <w:bCs/>
          <w:sz w:val="28"/>
          <w:szCs w:val="28"/>
        </w:rPr>
        <w:t xml:space="preserve">уководство или работник Предприятия раскрывает конфиденциальную информацию, ставшую ему известной в силу исполнения своих обязанностей, или любую другую информацию, раскрытие которой может оказать негативное влияние на интересы Предприятия, а также любое использование должностным лицом, работником близкими родственниками, </w:t>
      </w:r>
      <w:r w:rsidR="00A025E4" w:rsidRPr="00A025E4">
        <w:rPr>
          <w:rFonts w:ascii="Times New Roman" w:hAnsi="Times New Roman" w:cs="Times New Roman"/>
          <w:bCs/>
          <w:sz w:val="28"/>
          <w:szCs w:val="28"/>
        </w:rPr>
        <w:lastRenderedPageBreak/>
        <w:t xml:space="preserve">супругом (супругой), или их свойственниками конфиденциальной информации, связанной с Предприятием, для получения личной выгоды; </w:t>
      </w:r>
      <w:proofErr w:type="gramEnd"/>
    </w:p>
    <w:p w:rsidR="00A025E4" w:rsidRPr="00A025E4" w:rsidRDefault="00A025E4" w:rsidP="0036376C">
      <w:pPr>
        <w:pStyle w:val="a3"/>
        <w:numPr>
          <w:ilvl w:val="1"/>
          <w:numId w:val="5"/>
        </w:numPr>
        <w:tabs>
          <w:tab w:val="left" w:pos="993"/>
        </w:tabs>
        <w:ind w:left="0" w:firstLine="709"/>
        <w:jc w:val="both"/>
        <w:rPr>
          <w:rFonts w:ascii="Times New Roman" w:hAnsi="Times New Roman" w:cs="Times New Roman"/>
          <w:bCs/>
          <w:sz w:val="28"/>
          <w:szCs w:val="28"/>
        </w:rPr>
      </w:pPr>
      <w:r w:rsidRPr="00A025E4">
        <w:rPr>
          <w:rFonts w:ascii="Times New Roman" w:hAnsi="Times New Roman" w:cs="Times New Roman"/>
          <w:bCs/>
          <w:sz w:val="28"/>
          <w:szCs w:val="28"/>
        </w:rPr>
        <w:t xml:space="preserve">руководство или работник Предприятия принимает участие в обсуждении или принятии решения по вопросам оценки его работы, переназначения (переизбрания) выплаты вознаграждения или иным вопросам в отношении самого себя; </w:t>
      </w:r>
    </w:p>
    <w:p w:rsidR="00A025E4" w:rsidRPr="00A025E4" w:rsidRDefault="00A025E4" w:rsidP="0036376C">
      <w:pPr>
        <w:pStyle w:val="a3"/>
        <w:numPr>
          <w:ilvl w:val="1"/>
          <w:numId w:val="5"/>
        </w:numPr>
        <w:tabs>
          <w:tab w:val="left" w:pos="993"/>
        </w:tabs>
        <w:ind w:left="0" w:firstLine="709"/>
        <w:jc w:val="both"/>
        <w:rPr>
          <w:rFonts w:ascii="Times New Roman" w:hAnsi="Times New Roman" w:cs="Times New Roman"/>
          <w:bCs/>
          <w:sz w:val="28"/>
          <w:szCs w:val="28"/>
        </w:rPr>
      </w:pPr>
      <w:r w:rsidRPr="00A025E4">
        <w:rPr>
          <w:rFonts w:ascii="Times New Roman" w:hAnsi="Times New Roman" w:cs="Times New Roman"/>
          <w:bCs/>
          <w:sz w:val="28"/>
          <w:szCs w:val="28"/>
        </w:rPr>
        <w:t xml:space="preserve">руководство или работник Предприятия совмещает исполнительные и контрольные функции, позволяющие использовать свои должностные обязанности с целью получения личной выгоды. </w:t>
      </w:r>
    </w:p>
    <w:p w:rsidR="00A025E4" w:rsidRPr="00A025E4" w:rsidRDefault="00A025E4" w:rsidP="002E7FBA">
      <w:pPr>
        <w:pStyle w:val="a3"/>
        <w:numPr>
          <w:ilvl w:val="0"/>
          <w:numId w:val="5"/>
        </w:numPr>
        <w:tabs>
          <w:tab w:val="left" w:pos="993"/>
        </w:tabs>
        <w:ind w:left="0" w:firstLine="709"/>
        <w:jc w:val="both"/>
        <w:rPr>
          <w:rFonts w:ascii="Times New Roman" w:hAnsi="Times New Roman" w:cs="Times New Roman"/>
          <w:bCs/>
          <w:sz w:val="28"/>
          <w:szCs w:val="28"/>
        </w:rPr>
      </w:pPr>
      <w:r w:rsidRPr="00A025E4">
        <w:rPr>
          <w:rFonts w:ascii="Times New Roman" w:hAnsi="Times New Roman" w:cs="Times New Roman"/>
          <w:bCs/>
          <w:sz w:val="28"/>
          <w:szCs w:val="28"/>
        </w:rPr>
        <w:t xml:space="preserve">Ситуации конфликта интересов, перечисленные в пункте </w:t>
      </w:r>
      <w:r w:rsidR="00524D75">
        <w:rPr>
          <w:rFonts w:ascii="Times New Roman" w:hAnsi="Times New Roman" w:cs="Times New Roman"/>
          <w:bCs/>
          <w:sz w:val="28"/>
          <w:szCs w:val="28"/>
          <w:lang w:val="kk-KZ"/>
        </w:rPr>
        <w:t>6</w:t>
      </w:r>
      <w:r w:rsidRPr="00A025E4">
        <w:rPr>
          <w:rFonts w:ascii="Times New Roman" w:hAnsi="Times New Roman" w:cs="Times New Roman"/>
          <w:bCs/>
          <w:sz w:val="28"/>
          <w:szCs w:val="28"/>
        </w:rPr>
        <w:t xml:space="preserve">, не являются исчерпывающими. </w:t>
      </w:r>
      <w:proofErr w:type="gramStart"/>
      <w:r w:rsidRPr="00A025E4">
        <w:rPr>
          <w:rFonts w:ascii="Times New Roman" w:hAnsi="Times New Roman" w:cs="Times New Roman"/>
          <w:bCs/>
          <w:sz w:val="28"/>
          <w:szCs w:val="28"/>
        </w:rPr>
        <w:t xml:space="preserve">Для определения наличия конфликта интересов должностные лица и работники Предприятия должны руководствоваться термином конфликта интересов, приведенной в Политике.  </w:t>
      </w:r>
      <w:proofErr w:type="gramEnd"/>
    </w:p>
    <w:p w:rsidR="00A025E4" w:rsidRPr="00AF0E74" w:rsidRDefault="00A025E4" w:rsidP="002E7FBA">
      <w:pPr>
        <w:pStyle w:val="a3"/>
        <w:numPr>
          <w:ilvl w:val="0"/>
          <w:numId w:val="5"/>
        </w:numPr>
        <w:tabs>
          <w:tab w:val="left" w:pos="993"/>
        </w:tabs>
        <w:ind w:left="0" w:firstLine="709"/>
        <w:jc w:val="both"/>
        <w:rPr>
          <w:rFonts w:ascii="Times New Roman" w:hAnsi="Times New Roman" w:cs="Times New Roman"/>
          <w:bCs/>
          <w:sz w:val="28"/>
          <w:szCs w:val="28"/>
        </w:rPr>
      </w:pPr>
      <w:r w:rsidRPr="00A025E4">
        <w:rPr>
          <w:rFonts w:ascii="Times New Roman" w:hAnsi="Times New Roman" w:cs="Times New Roman"/>
          <w:bCs/>
          <w:sz w:val="28"/>
          <w:szCs w:val="28"/>
        </w:rPr>
        <w:t xml:space="preserve">Если у работника существуют сомнения в наличии конфликта </w:t>
      </w:r>
      <w:r w:rsidRPr="002E7FBA">
        <w:rPr>
          <w:rFonts w:ascii="Times New Roman" w:hAnsi="Times New Roman" w:cs="Times New Roman"/>
          <w:bCs/>
          <w:sz w:val="28"/>
          <w:szCs w:val="28"/>
        </w:rPr>
        <w:t xml:space="preserve">интересов, ему следует проконсультироваться с </w:t>
      </w:r>
      <w:r w:rsidR="001B5B8C">
        <w:rPr>
          <w:rFonts w:ascii="Times New Roman" w:hAnsi="Times New Roman" w:cs="Times New Roman"/>
          <w:bCs/>
          <w:sz w:val="28"/>
          <w:szCs w:val="28"/>
          <w:lang w:val="kk-KZ"/>
        </w:rPr>
        <w:t>отделом</w:t>
      </w:r>
      <w:bookmarkStart w:id="0" w:name="_GoBack"/>
      <w:bookmarkEnd w:id="0"/>
      <w:r w:rsidRPr="002E7FBA">
        <w:rPr>
          <w:rFonts w:ascii="Times New Roman" w:hAnsi="Times New Roman" w:cs="Times New Roman"/>
          <w:bCs/>
          <w:sz w:val="28"/>
          <w:szCs w:val="28"/>
        </w:rPr>
        <w:t xml:space="preserve"> антикоррупционного комплаенса и представить непосредственному руководителю необходимую исчерпывающую информацию для разрешения возникшего вопроса. </w:t>
      </w:r>
    </w:p>
    <w:p w:rsidR="00AF0E74" w:rsidRPr="00AF0E74" w:rsidRDefault="00AF0E74" w:rsidP="00AF0E74">
      <w:pPr>
        <w:pStyle w:val="a3"/>
        <w:tabs>
          <w:tab w:val="left" w:pos="993"/>
        </w:tabs>
        <w:ind w:left="0" w:firstLine="709"/>
        <w:jc w:val="both"/>
        <w:rPr>
          <w:rFonts w:ascii="Times New Roman" w:hAnsi="Times New Roman" w:cs="Times New Roman"/>
          <w:bCs/>
          <w:i/>
          <w:color w:val="FF0000"/>
          <w:sz w:val="24"/>
          <w:szCs w:val="24"/>
          <w:lang w:val="kk-KZ"/>
        </w:rPr>
      </w:pPr>
      <w:r w:rsidRPr="00AF0E74">
        <w:rPr>
          <w:rFonts w:ascii="Times New Roman" w:hAnsi="Times New Roman" w:cs="Times New Roman"/>
          <w:bCs/>
          <w:i/>
          <w:color w:val="FF0000"/>
          <w:sz w:val="24"/>
          <w:szCs w:val="24"/>
          <w:lang w:val="kk-KZ"/>
        </w:rPr>
        <w:t xml:space="preserve">Сноска. В пункт </w:t>
      </w:r>
      <w:r w:rsidRPr="00E560A4">
        <w:rPr>
          <w:rFonts w:ascii="Times New Roman" w:hAnsi="Times New Roman" w:cs="Times New Roman"/>
          <w:bCs/>
          <w:i/>
          <w:color w:val="FF0000"/>
          <w:sz w:val="24"/>
          <w:szCs w:val="24"/>
        </w:rPr>
        <w:t>8</w:t>
      </w:r>
      <w:r w:rsidRPr="00AF0E74">
        <w:rPr>
          <w:rFonts w:ascii="Times New Roman" w:hAnsi="Times New Roman" w:cs="Times New Roman"/>
          <w:bCs/>
          <w:i/>
          <w:color w:val="FF0000"/>
          <w:sz w:val="24"/>
          <w:szCs w:val="24"/>
          <w:lang w:val="kk-KZ"/>
        </w:rPr>
        <w:t xml:space="preserve"> внесены изменения приказом директора РГП на ПХВ «Дирекция административных зданий Администрации Президента и Правительства РК» УДП РК» от 2 сентября 2026 года № 403.</w:t>
      </w:r>
    </w:p>
    <w:p w:rsidR="00A025E4" w:rsidRPr="002E7FBA" w:rsidRDefault="00A025E4" w:rsidP="00A025E4">
      <w:pPr>
        <w:pStyle w:val="a3"/>
        <w:ind w:left="360"/>
        <w:jc w:val="both"/>
        <w:rPr>
          <w:rFonts w:ascii="Times New Roman" w:hAnsi="Times New Roman" w:cs="Times New Roman"/>
          <w:bCs/>
          <w:sz w:val="28"/>
          <w:szCs w:val="28"/>
        </w:rPr>
      </w:pPr>
    </w:p>
    <w:p w:rsidR="00A025E4" w:rsidRPr="002E7FBA" w:rsidRDefault="00A025E4" w:rsidP="00A025E4">
      <w:pPr>
        <w:pStyle w:val="a3"/>
        <w:ind w:left="360"/>
        <w:jc w:val="both"/>
        <w:rPr>
          <w:rFonts w:ascii="Times New Roman" w:hAnsi="Times New Roman" w:cs="Times New Roman"/>
          <w:bCs/>
          <w:sz w:val="28"/>
          <w:szCs w:val="28"/>
        </w:rPr>
      </w:pPr>
    </w:p>
    <w:p w:rsidR="00A025E4" w:rsidRPr="002E7FBA" w:rsidRDefault="00A025E4" w:rsidP="006F03E0">
      <w:pPr>
        <w:pStyle w:val="a3"/>
        <w:ind w:left="360"/>
        <w:jc w:val="center"/>
        <w:rPr>
          <w:rFonts w:ascii="Times New Roman" w:hAnsi="Times New Roman" w:cs="Times New Roman"/>
          <w:b/>
          <w:bCs/>
          <w:sz w:val="28"/>
          <w:szCs w:val="28"/>
        </w:rPr>
      </w:pPr>
      <w:r w:rsidRPr="002E7FBA">
        <w:rPr>
          <w:rFonts w:ascii="Times New Roman" w:hAnsi="Times New Roman" w:cs="Times New Roman"/>
          <w:b/>
          <w:bCs/>
          <w:sz w:val="28"/>
          <w:szCs w:val="28"/>
        </w:rPr>
        <w:t xml:space="preserve">Глава </w:t>
      </w:r>
      <w:r w:rsidR="006F03E0" w:rsidRPr="002E7FBA">
        <w:rPr>
          <w:rFonts w:ascii="Times New Roman" w:hAnsi="Times New Roman" w:cs="Times New Roman"/>
          <w:b/>
          <w:bCs/>
          <w:sz w:val="28"/>
          <w:szCs w:val="28"/>
        </w:rPr>
        <w:t>4</w:t>
      </w:r>
      <w:r w:rsidRPr="002E7FBA">
        <w:rPr>
          <w:rFonts w:ascii="Times New Roman" w:hAnsi="Times New Roman" w:cs="Times New Roman"/>
          <w:b/>
          <w:bCs/>
          <w:sz w:val="28"/>
          <w:szCs w:val="28"/>
        </w:rPr>
        <w:t>. Предотвращение и разрешение конфликта интересов</w:t>
      </w:r>
    </w:p>
    <w:p w:rsidR="00A025E4" w:rsidRPr="002E7FBA" w:rsidRDefault="00A025E4" w:rsidP="006F03E0">
      <w:pPr>
        <w:pStyle w:val="a3"/>
        <w:ind w:left="360"/>
        <w:jc w:val="center"/>
        <w:rPr>
          <w:rFonts w:ascii="Times New Roman" w:hAnsi="Times New Roman" w:cs="Times New Roman"/>
          <w:b/>
          <w:bCs/>
          <w:sz w:val="28"/>
          <w:szCs w:val="28"/>
        </w:rPr>
      </w:pPr>
    </w:p>
    <w:p w:rsidR="00A025E4" w:rsidRPr="002E7FBA" w:rsidRDefault="00A025E4" w:rsidP="002E7FBA">
      <w:pPr>
        <w:pStyle w:val="a3"/>
        <w:numPr>
          <w:ilvl w:val="0"/>
          <w:numId w:val="5"/>
        </w:numPr>
        <w:tabs>
          <w:tab w:val="left" w:pos="993"/>
        </w:tabs>
        <w:ind w:left="0" w:firstLine="709"/>
        <w:jc w:val="both"/>
        <w:rPr>
          <w:rFonts w:ascii="Times New Roman" w:hAnsi="Times New Roman" w:cs="Times New Roman"/>
          <w:bCs/>
          <w:sz w:val="28"/>
          <w:szCs w:val="28"/>
        </w:rPr>
      </w:pPr>
      <w:r w:rsidRPr="002E7FBA">
        <w:rPr>
          <w:rFonts w:ascii="Times New Roman" w:hAnsi="Times New Roman" w:cs="Times New Roman"/>
          <w:bCs/>
          <w:sz w:val="28"/>
          <w:szCs w:val="28"/>
        </w:rPr>
        <w:t xml:space="preserve">Раскрытие сведений о конфликте интересов руководством и работниками Предприятия осуществляется незамедлительно в письменном виде, с детальным обоснованием и документальным подтверждением фактов наличия либо возникновения конфликта интересов.  </w:t>
      </w:r>
    </w:p>
    <w:p w:rsidR="00A025E4" w:rsidRPr="002E7FBA" w:rsidRDefault="00A025E4" w:rsidP="002E7FBA">
      <w:pPr>
        <w:pStyle w:val="a3"/>
        <w:numPr>
          <w:ilvl w:val="0"/>
          <w:numId w:val="5"/>
        </w:numPr>
        <w:tabs>
          <w:tab w:val="left" w:pos="993"/>
          <w:tab w:val="left" w:pos="1134"/>
        </w:tabs>
        <w:ind w:left="0" w:firstLine="709"/>
        <w:jc w:val="both"/>
        <w:rPr>
          <w:rFonts w:ascii="Times New Roman" w:hAnsi="Times New Roman" w:cs="Times New Roman"/>
          <w:bCs/>
          <w:sz w:val="28"/>
          <w:szCs w:val="28"/>
        </w:rPr>
      </w:pPr>
      <w:proofErr w:type="gramStart"/>
      <w:r w:rsidRPr="002E7FBA">
        <w:rPr>
          <w:rFonts w:ascii="Times New Roman" w:hAnsi="Times New Roman" w:cs="Times New Roman"/>
          <w:bCs/>
          <w:sz w:val="28"/>
          <w:szCs w:val="28"/>
        </w:rPr>
        <w:t>На</w:t>
      </w:r>
      <w:proofErr w:type="gramEnd"/>
      <w:r w:rsidRPr="002E7FBA">
        <w:rPr>
          <w:rFonts w:ascii="Times New Roman" w:hAnsi="Times New Roman" w:cs="Times New Roman"/>
          <w:bCs/>
          <w:sz w:val="28"/>
          <w:szCs w:val="28"/>
        </w:rPr>
        <w:t xml:space="preserve"> </w:t>
      </w:r>
      <w:proofErr w:type="gramStart"/>
      <w:r w:rsidRPr="002E7FBA">
        <w:rPr>
          <w:rFonts w:ascii="Times New Roman" w:hAnsi="Times New Roman" w:cs="Times New Roman"/>
          <w:bCs/>
          <w:sz w:val="28"/>
          <w:szCs w:val="28"/>
        </w:rPr>
        <w:t>Предприяти</w:t>
      </w:r>
      <w:r w:rsidR="00AD6D3E" w:rsidRPr="002E7FBA">
        <w:rPr>
          <w:rFonts w:ascii="Times New Roman" w:hAnsi="Times New Roman" w:cs="Times New Roman"/>
          <w:bCs/>
          <w:sz w:val="28"/>
          <w:szCs w:val="28"/>
        </w:rPr>
        <w:t>й</w:t>
      </w:r>
      <w:proofErr w:type="gramEnd"/>
      <w:r w:rsidRPr="002E7FBA">
        <w:rPr>
          <w:rFonts w:ascii="Times New Roman" w:hAnsi="Times New Roman" w:cs="Times New Roman"/>
          <w:bCs/>
          <w:sz w:val="28"/>
          <w:szCs w:val="28"/>
        </w:rPr>
        <w:t xml:space="preserve"> устанавливается следующий порядок раскрытия конфликта интересов: </w:t>
      </w:r>
    </w:p>
    <w:p w:rsidR="00A025E4" w:rsidRPr="00A025E4" w:rsidRDefault="00A025E4" w:rsidP="002E7FBA">
      <w:pPr>
        <w:pStyle w:val="a3"/>
        <w:numPr>
          <w:ilvl w:val="1"/>
          <w:numId w:val="5"/>
        </w:numPr>
        <w:tabs>
          <w:tab w:val="left" w:pos="993"/>
        </w:tabs>
        <w:ind w:left="0" w:firstLine="709"/>
        <w:jc w:val="both"/>
        <w:rPr>
          <w:rFonts w:ascii="Times New Roman" w:hAnsi="Times New Roman" w:cs="Times New Roman"/>
          <w:bCs/>
          <w:sz w:val="28"/>
          <w:szCs w:val="28"/>
        </w:rPr>
      </w:pPr>
      <w:r w:rsidRPr="00A025E4">
        <w:rPr>
          <w:rFonts w:ascii="Times New Roman" w:hAnsi="Times New Roman" w:cs="Times New Roman"/>
          <w:bCs/>
          <w:sz w:val="28"/>
          <w:szCs w:val="28"/>
        </w:rPr>
        <w:t xml:space="preserve">первичное раскрытие сведений о конфликте интересов при приеме на работу; </w:t>
      </w:r>
    </w:p>
    <w:p w:rsidR="00A025E4" w:rsidRPr="00A025E4" w:rsidRDefault="00A025E4" w:rsidP="002E7FBA">
      <w:pPr>
        <w:pStyle w:val="a3"/>
        <w:numPr>
          <w:ilvl w:val="1"/>
          <w:numId w:val="5"/>
        </w:numPr>
        <w:tabs>
          <w:tab w:val="left" w:pos="993"/>
        </w:tabs>
        <w:ind w:left="0" w:firstLine="709"/>
        <w:jc w:val="both"/>
        <w:rPr>
          <w:rFonts w:ascii="Times New Roman" w:hAnsi="Times New Roman" w:cs="Times New Roman"/>
          <w:bCs/>
          <w:sz w:val="28"/>
          <w:szCs w:val="28"/>
        </w:rPr>
      </w:pPr>
      <w:r w:rsidRPr="00A025E4">
        <w:rPr>
          <w:rFonts w:ascii="Times New Roman" w:hAnsi="Times New Roman" w:cs="Times New Roman"/>
          <w:bCs/>
          <w:sz w:val="28"/>
          <w:szCs w:val="28"/>
        </w:rPr>
        <w:t xml:space="preserve">раскрытие сведений о конфликте интересов при переводе на вышестоящую должность, в другое структурное подразделение, при изменении функциональных обязанностей; </w:t>
      </w:r>
    </w:p>
    <w:p w:rsidR="00A025E4" w:rsidRPr="00A025E4" w:rsidRDefault="00A025E4" w:rsidP="002E7FBA">
      <w:pPr>
        <w:pStyle w:val="a3"/>
        <w:numPr>
          <w:ilvl w:val="1"/>
          <w:numId w:val="5"/>
        </w:numPr>
        <w:tabs>
          <w:tab w:val="left" w:pos="993"/>
        </w:tabs>
        <w:ind w:left="0" w:firstLine="709"/>
        <w:jc w:val="both"/>
        <w:rPr>
          <w:rFonts w:ascii="Times New Roman" w:hAnsi="Times New Roman" w:cs="Times New Roman"/>
          <w:bCs/>
          <w:sz w:val="28"/>
          <w:szCs w:val="28"/>
        </w:rPr>
      </w:pPr>
      <w:r w:rsidRPr="00A025E4">
        <w:rPr>
          <w:rFonts w:ascii="Times New Roman" w:hAnsi="Times New Roman" w:cs="Times New Roman"/>
          <w:bCs/>
          <w:sz w:val="28"/>
          <w:szCs w:val="28"/>
        </w:rPr>
        <w:t xml:space="preserve">ежегодное раскрытие конфликта интересов, связанное с высоким уровнем коррупционного риска в процессах Предприятия, при реализации или исполнении которых, наиболее высока вероятность создания условий для конфликта интересов; </w:t>
      </w:r>
    </w:p>
    <w:p w:rsidR="00A025E4" w:rsidRPr="00A025E4" w:rsidRDefault="00A025E4" w:rsidP="002E7FBA">
      <w:pPr>
        <w:pStyle w:val="a3"/>
        <w:numPr>
          <w:ilvl w:val="1"/>
          <w:numId w:val="5"/>
        </w:numPr>
        <w:tabs>
          <w:tab w:val="left" w:pos="993"/>
        </w:tabs>
        <w:ind w:left="0" w:firstLine="709"/>
        <w:jc w:val="both"/>
        <w:rPr>
          <w:rFonts w:ascii="Times New Roman" w:hAnsi="Times New Roman" w:cs="Times New Roman"/>
          <w:bCs/>
          <w:sz w:val="28"/>
          <w:szCs w:val="28"/>
        </w:rPr>
      </w:pPr>
      <w:r w:rsidRPr="00A025E4">
        <w:rPr>
          <w:rFonts w:ascii="Times New Roman" w:hAnsi="Times New Roman" w:cs="Times New Roman"/>
          <w:bCs/>
          <w:sz w:val="28"/>
          <w:szCs w:val="28"/>
        </w:rPr>
        <w:t>разовое раскрытие сведений по мере возникновения ситуаций, при которых наличие личной заинтересованности может привести либо привело к возникновению конфликта интересов. Разовое раскрытие осуществляется путем заполнения Уведомления</w:t>
      </w:r>
      <w:r w:rsidR="006F03E0">
        <w:rPr>
          <w:rFonts w:ascii="Times New Roman" w:hAnsi="Times New Roman" w:cs="Times New Roman"/>
          <w:bCs/>
          <w:sz w:val="28"/>
          <w:szCs w:val="28"/>
        </w:rPr>
        <w:t xml:space="preserve"> о наличии либо возникновении конфликта интересов</w:t>
      </w:r>
      <w:r w:rsidRPr="00A025E4">
        <w:rPr>
          <w:rFonts w:ascii="Times New Roman" w:hAnsi="Times New Roman" w:cs="Times New Roman"/>
          <w:bCs/>
          <w:sz w:val="28"/>
          <w:szCs w:val="28"/>
        </w:rPr>
        <w:t xml:space="preserve">, </w:t>
      </w:r>
      <w:r w:rsidRPr="00A025E4">
        <w:rPr>
          <w:rFonts w:ascii="Times New Roman" w:hAnsi="Times New Roman" w:cs="Times New Roman"/>
          <w:bCs/>
          <w:sz w:val="28"/>
          <w:szCs w:val="28"/>
        </w:rPr>
        <w:lastRenderedPageBreak/>
        <w:t xml:space="preserve">приведенного в приложении к Политике.  </w:t>
      </w:r>
    </w:p>
    <w:p w:rsidR="00A025E4" w:rsidRPr="00A025E4" w:rsidRDefault="00A025E4" w:rsidP="002E7FBA">
      <w:pPr>
        <w:pStyle w:val="a3"/>
        <w:numPr>
          <w:ilvl w:val="0"/>
          <w:numId w:val="5"/>
        </w:numPr>
        <w:tabs>
          <w:tab w:val="left" w:pos="993"/>
          <w:tab w:val="left" w:pos="1134"/>
        </w:tabs>
        <w:ind w:left="0" w:firstLine="709"/>
        <w:jc w:val="both"/>
        <w:rPr>
          <w:rFonts w:ascii="Times New Roman" w:hAnsi="Times New Roman" w:cs="Times New Roman"/>
          <w:bCs/>
          <w:sz w:val="28"/>
          <w:szCs w:val="28"/>
        </w:rPr>
      </w:pPr>
      <w:r w:rsidRPr="00A025E4">
        <w:rPr>
          <w:rFonts w:ascii="Times New Roman" w:hAnsi="Times New Roman" w:cs="Times New Roman"/>
          <w:bCs/>
          <w:sz w:val="28"/>
          <w:szCs w:val="28"/>
        </w:rPr>
        <w:t xml:space="preserve">Ежегодное раскрытие конфликта интересов должностными лицами, работниками Предприятия осуществляется по результатам оценки коррупционных рисков. </w:t>
      </w:r>
    </w:p>
    <w:p w:rsidR="00A025E4" w:rsidRPr="00A025E4" w:rsidRDefault="00A025E4" w:rsidP="002E7FBA">
      <w:pPr>
        <w:pStyle w:val="a3"/>
        <w:numPr>
          <w:ilvl w:val="0"/>
          <w:numId w:val="5"/>
        </w:numPr>
        <w:tabs>
          <w:tab w:val="left" w:pos="993"/>
          <w:tab w:val="left" w:pos="1134"/>
        </w:tabs>
        <w:ind w:left="0" w:firstLine="709"/>
        <w:jc w:val="both"/>
        <w:rPr>
          <w:rFonts w:ascii="Times New Roman" w:hAnsi="Times New Roman" w:cs="Times New Roman"/>
          <w:bCs/>
          <w:sz w:val="28"/>
          <w:szCs w:val="28"/>
        </w:rPr>
      </w:pPr>
      <w:r w:rsidRPr="00A025E4">
        <w:rPr>
          <w:rFonts w:ascii="Times New Roman" w:hAnsi="Times New Roman" w:cs="Times New Roman"/>
          <w:bCs/>
          <w:sz w:val="28"/>
          <w:szCs w:val="28"/>
        </w:rPr>
        <w:t>Сокрытие и</w:t>
      </w:r>
      <w:r w:rsidR="00260C29">
        <w:rPr>
          <w:rFonts w:ascii="Times New Roman" w:hAnsi="Times New Roman" w:cs="Times New Roman"/>
          <w:bCs/>
          <w:sz w:val="28"/>
          <w:szCs w:val="28"/>
        </w:rPr>
        <w:t xml:space="preserve"> (</w:t>
      </w:r>
      <w:r w:rsidRPr="00A025E4">
        <w:rPr>
          <w:rFonts w:ascii="Times New Roman" w:hAnsi="Times New Roman" w:cs="Times New Roman"/>
          <w:bCs/>
          <w:sz w:val="28"/>
          <w:szCs w:val="28"/>
        </w:rPr>
        <w:t>или</w:t>
      </w:r>
      <w:r w:rsidR="00260C29">
        <w:rPr>
          <w:rFonts w:ascii="Times New Roman" w:hAnsi="Times New Roman" w:cs="Times New Roman"/>
          <w:bCs/>
          <w:sz w:val="28"/>
          <w:szCs w:val="28"/>
        </w:rPr>
        <w:t>)</w:t>
      </w:r>
      <w:r w:rsidRPr="00A025E4">
        <w:rPr>
          <w:rFonts w:ascii="Times New Roman" w:hAnsi="Times New Roman" w:cs="Times New Roman"/>
          <w:bCs/>
          <w:sz w:val="28"/>
          <w:szCs w:val="28"/>
        </w:rPr>
        <w:t xml:space="preserve"> несвоевременное, неполное раскрытие сведений о наличии прямого или потенциального конфликта интересов должностными лицами и работниками являются причинами и условиями возникновения коррупционных рисков, способствующих совершению коррупционных правонарушений на Предприятии. </w:t>
      </w:r>
    </w:p>
    <w:p w:rsidR="00A025E4" w:rsidRPr="00A025E4" w:rsidRDefault="00A025E4" w:rsidP="002E7FBA">
      <w:pPr>
        <w:pStyle w:val="a3"/>
        <w:tabs>
          <w:tab w:val="left" w:pos="993"/>
        </w:tabs>
        <w:ind w:left="0" w:firstLine="709"/>
        <w:jc w:val="both"/>
        <w:rPr>
          <w:rFonts w:ascii="Times New Roman" w:hAnsi="Times New Roman" w:cs="Times New Roman"/>
          <w:bCs/>
          <w:sz w:val="28"/>
          <w:szCs w:val="28"/>
        </w:rPr>
      </w:pPr>
    </w:p>
    <w:p w:rsidR="00A025E4" w:rsidRPr="00A025E4" w:rsidRDefault="00A025E4" w:rsidP="00A025E4">
      <w:pPr>
        <w:pStyle w:val="a3"/>
        <w:ind w:left="360"/>
        <w:jc w:val="both"/>
        <w:rPr>
          <w:rFonts w:ascii="Times New Roman" w:hAnsi="Times New Roman" w:cs="Times New Roman"/>
          <w:bCs/>
          <w:sz w:val="28"/>
          <w:szCs w:val="28"/>
        </w:rPr>
      </w:pPr>
    </w:p>
    <w:p w:rsidR="00A025E4" w:rsidRPr="006F03E0" w:rsidRDefault="00A025E4" w:rsidP="006F03E0">
      <w:pPr>
        <w:pStyle w:val="a3"/>
        <w:ind w:left="360"/>
        <w:jc w:val="center"/>
        <w:rPr>
          <w:rFonts w:ascii="Times New Roman" w:hAnsi="Times New Roman" w:cs="Times New Roman"/>
          <w:b/>
          <w:bCs/>
          <w:sz w:val="28"/>
          <w:szCs w:val="28"/>
        </w:rPr>
      </w:pPr>
      <w:r w:rsidRPr="006F03E0">
        <w:rPr>
          <w:rFonts w:ascii="Times New Roman" w:hAnsi="Times New Roman" w:cs="Times New Roman"/>
          <w:b/>
          <w:bCs/>
          <w:sz w:val="28"/>
          <w:szCs w:val="28"/>
        </w:rPr>
        <w:t xml:space="preserve">Глава </w:t>
      </w:r>
      <w:r w:rsidR="006F03E0" w:rsidRPr="006F03E0">
        <w:rPr>
          <w:rFonts w:ascii="Times New Roman" w:hAnsi="Times New Roman" w:cs="Times New Roman"/>
          <w:b/>
          <w:bCs/>
          <w:sz w:val="28"/>
          <w:szCs w:val="28"/>
        </w:rPr>
        <w:t>5</w:t>
      </w:r>
      <w:r w:rsidRPr="006F03E0">
        <w:rPr>
          <w:rFonts w:ascii="Times New Roman" w:hAnsi="Times New Roman" w:cs="Times New Roman"/>
          <w:b/>
          <w:bCs/>
          <w:sz w:val="28"/>
          <w:szCs w:val="28"/>
        </w:rPr>
        <w:t>. Предотвращение конфликта интересов</w:t>
      </w:r>
    </w:p>
    <w:p w:rsidR="00A025E4" w:rsidRPr="006F03E0" w:rsidRDefault="00A025E4" w:rsidP="006F03E0">
      <w:pPr>
        <w:pStyle w:val="a3"/>
        <w:ind w:left="360"/>
        <w:jc w:val="center"/>
        <w:rPr>
          <w:rFonts w:ascii="Times New Roman" w:hAnsi="Times New Roman" w:cs="Times New Roman"/>
          <w:b/>
          <w:bCs/>
          <w:sz w:val="28"/>
          <w:szCs w:val="28"/>
        </w:rPr>
      </w:pPr>
    </w:p>
    <w:p w:rsidR="00A025E4" w:rsidRPr="00A025E4" w:rsidRDefault="00A025E4" w:rsidP="002E7FBA">
      <w:pPr>
        <w:pStyle w:val="a3"/>
        <w:numPr>
          <w:ilvl w:val="0"/>
          <w:numId w:val="5"/>
        </w:numPr>
        <w:tabs>
          <w:tab w:val="left" w:pos="1134"/>
        </w:tabs>
        <w:ind w:left="0" w:firstLine="709"/>
        <w:jc w:val="both"/>
        <w:rPr>
          <w:rFonts w:ascii="Times New Roman" w:hAnsi="Times New Roman" w:cs="Times New Roman"/>
          <w:bCs/>
          <w:sz w:val="28"/>
          <w:szCs w:val="28"/>
        </w:rPr>
      </w:pPr>
      <w:r w:rsidRPr="00A025E4">
        <w:rPr>
          <w:rFonts w:ascii="Times New Roman" w:hAnsi="Times New Roman" w:cs="Times New Roman"/>
          <w:bCs/>
          <w:sz w:val="28"/>
          <w:szCs w:val="28"/>
        </w:rPr>
        <w:t xml:space="preserve">B </w:t>
      </w:r>
      <w:proofErr w:type="gramStart"/>
      <w:r w:rsidRPr="00A025E4">
        <w:rPr>
          <w:rFonts w:ascii="Times New Roman" w:hAnsi="Times New Roman" w:cs="Times New Roman"/>
          <w:bCs/>
          <w:sz w:val="28"/>
          <w:szCs w:val="28"/>
        </w:rPr>
        <w:t>целях</w:t>
      </w:r>
      <w:proofErr w:type="gramEnd"/>
      <w:r w:rsidRPr="00A025E4">
        <w:rPr>
          <w:rFonts w:ascii="Times New Roman" w:hAnsi="Times New Roman" w:cs="Times New Roman"/>
          <w:bCs/>
          <w:sz w:val="28"/>
          <w:szCs w:val="28"/>
        </w:rPr>
        <w:t xml:space="preserve"> предотвращения конфликта интересов ответственные структурные подразделения Предприятия обязаны: </w:t>
      </w:r>
    </w:p>
    <w:p w:rsidR="00A025E4" w:rsidRPr="00A025E4" w:rsidRDefault="00A025E4" w:rsidP="002E7FBA">
      <w:pPr>
        <w:pStyle w:val="a3"/>
        <w:numPr>
          <w:ilvl w:val="1"/>
          <w:numId w:val="5"/>
        </w:numPr>
        <w:tabs>
          <w:tab w:val="left" w:pos="1134"/>
        </w:tabs>
        <w:ind w:left="142" w:firstLine="567"/>
        <w:jc w:val="both"/>
        <w:rPr>
          <w:rFonts w:ascii="Times New Roman" w:hAnsi="Times New Roman" w:cs="Times New Roman"/>
          <w:bCs/>
          <w:sz w:val="28"/>
          <w:szCs w:val="28"/>
        </w:rPr>
      </w:pPr>
      <w:r w:rsidRPr="00A025E4">
        <w:rPr>
          <w:rFonts w:ascii="Times New Roman" w:hAnsi="Times New Roman" w:cs="Times New Roman"/>
          <w:bCs/>
          <w:sz w:val="28"/>
          <w:szCs w:val="28"/>
        </w:rPr>
        <w:t xml:space="preserve">при приеме на работу, повышении в должности или изменении должностных обязанностей избегать назначений на должности работников, находящихся в прямом родстве с непосредственным руководителем либо лицом, исполняющим связанные функции; </w:t>
      </w:r>
    </w:p>
    <w:p w:rsidR="00A025E4" w:rsidRPr="00A025E4" w:rsidRDefault="00A025E4" w:rsidP="002E7FBA">
      <w:pPr>
        <w:pStyle w:val="a3"/>
        <w:numPr>
          <w:ilvl w:val="1"/>
          <w:numId w:val="5"/>
        </w:numPr>
        <w:tabs>
          <w:tab w:val="left" w:pos="1134"/>
        </w:tabs>
        <w:ind w:left="142" w:firstLine="567"/>
        <w:jc w:val="both"/>
        <w:rPr>
          <w:rFonts w:ascii="Times New Roman" w:hAnsi="Times New Roman" w:cs="Times New Roman"/>
          <w:bCs/>
          <w:sz w:val="28"/>
          <w:szCs w:val="28"/>
        </w:rPr>
      </w:pPr>
      <w:r w:rsidRPr="00A025E4">
        <w:rPr>
          <w:rFonts w:ascii="Times New Roman" w:hAnsi="Times New Roman" w:cs="Times New Roman"/>
          <w:bCs/>
          <w:sz w:val="28"/>
          <w:szCs w:val="28"/>
        </w:rPr>
        <w:t xml:space="preserve">проводить предупредительно-профилактические мероприятия служебные проверки, направленные на выявление и пресечение противоправной, и недобросовестной или некомпетентной деятельности должностных лиц, работников Предприятия; </w:t>
      </w:r>
    </w:p>
    <w:p w:rsidR="00A025E4" w:rsidRPr="00A025E4" w:rsidRDefault="00A025E4" w:rsidP="002E7FBA">
      <w:pPr>
        <w:pStyle w:val="a3"/>
        <w:numPr>
          <w:ilvl w:val="1"/>
          <w:numId w:val="5"/>
        </w:numPr>
        <w:tabs>
          <w:tab w:val="left" w:pos="1134"/>
        </w:tabs>
        <w:ind w:left="142" w:firstLine="567"/>
        <w:jc w:val="both"/>
        <w:rPr>
          <w:rFonts w:ascii="Times New Roman" w:hAnsi="Times New Roman" w:cs="Times New Roman"/>
          <w:bCs/>
          <w:sz w:val="28"/>
          <w:szCs w:val="28"/>
        </w:rPr>
      </w:pPr>
      <w:r w:rsidRPr="00A025E4">
        <w:rPr>
          <w:rFonts w:ascii="Times New Roman" w:hAnsi="Times New Roman" w:cs="Times New Roman"/>
          <w:bCs/>
          <w:sz w:val="28"/>
          <w:szCs w:val="28"/>
        </w:rPr>
        <w:t xml:space="preserve">обеспечивать ознакомление каждого должностного лица и работника Предприятия с настоящей Политикой; </w:t>
      </w:r>
    </w:p>
    <w:p w:rsidR="00A025E4" w:rsidRPr="00A025E4" w:rsidRDefault="00A025E4" w:rsidP="002E7FBA">
      <w:pPr>
        <w:pStyle w:val="a3"/>
        <w:numPr>
          <w:ilvl w:val="1"/>
          <w:numId w:val="5"/>
        </w:numPr>
        <w:tabs>
          <w:tab w:val="left" w:pos="1134"/>
        </w:tabs>
        <w:ind w:left="142" w:firstLine="567"/>
        <w:jc w:val="both"/>
        <w:rPr>
          <w:rFonts w:ascii="Times New Roman" w:hAnsi="Times New Roman" w:cs="Times New Roman"/>
          <w:bCs/>
          <w:sz w:val="28"/>
          <w:szCs w:val="28"/>
        </w:rPr>
      </w:pPr>
      <w:r w:rsidRPr="00A025E4">
        <w:rPr>
          <w:rFonts w:ascii="Times New Roman" w:hAnsi="Times New Roman" w:cs="Times New Roman"/>
          <w:bCs/>
          <w:sz w:val="28"/>
          <w:szCs w:val="28"/>
        </w:rPr>
        <w:t xml:space="preserve">проводить регулярную разъяснительную работу, направленную на доведение до руководства и работников Предприятия положения настоящей Политики; </w:t>
      </w:r>
    </w:p>
    <w:p w:rsidR="00A025E4" w:rsidRPr="00A025E4" w:rsidRDefault="00A025E4" w:rsidP="002E7FBA">
      <w:pPr>
        <w:pStyle w:val="a3"/>
        <w:numPr>
          <w:ilvl w:val="1"/>
          <w:numId w:val="5"/>
        </w:numPr>
        <w:tabs>
          <w:tab w:val="left" w:pos="1134"/>
        </w:tabs>
        <w:ind w:left="142" w:firstLine="567"/>
        <w:jc w:val="both"/>
        <w:rPr>
          <w:rFonts w:ascii="Times New Roman" w:hAnsi="Times New Roman" w:cs="Times New Roman"/>
          <w:bCs/>
          <w:sz w:val="28"/>
          <w:szCs w:val="28"/>
        </w:rPr>
      </w:pPr>
      <w:r w:rsidRPr="00A025E4">
        <w:rPr>
          <w:rFonts w:ascii="Times New Roman" w:hAnsi="Times New Roman" w:cs="Times New Roman"/>
          <w:bCs/>
          <w:sz w:val="28"/>
          <w:szCs w:val="28"/>
        </w:rPr>
        <w:t xml:space="preserve">обеспечить сохранность конфиденциальной информации, также персональных данных должностных лиц и работников Предприятия. </w:t>
      </w:r>
    </w:p>
    <w:p w:rsidR="00A025E4" w:rsidRPr="00A025E4" w:rsidRDefault="00A025E4" w:rsidP="002E7FBA">
      <w:pPr>
        <w:pStyle w:val="a3"/>
        <w:tabs>
          <w:tab w:val="left" w:pos="1134"/>
        </w:tabs>
        <w:ind w:left="142" w:firstLine="567"/>
        <w:jc w:val="both"/>
        <w:rPr>
          <w:rFonts w:ascii="Times New Roman" w:hAnsi="Times New Roman" w:cs="Times New Roman"/>
          <w:bCs/>
          <w:sz w:val="28"/>
          <w:szCs w:val="28"/>
        </w:rPr>
      </w:pPr>
    </w:p>
    <w:p w:rsidR="00A025E4" w:rsidRPr="00A025E4" w:rsidRDefault="00A025E4" w:rsidP="00A025E4">
      <w:pPr>
        <w:pStyle w:val="a3"/>
        <w:ind w:left="360"/>
        <w:jc w:val="both"/>
        <w:rPr>
          <w:rFonts w:ascii="Times New Roman" w:hAnsi="Times New Roman" w:cs="Times New Roman"/>
          <w:bCs/>
          <w:sz w:val="28"/>
          <w:szCs w:val="28"/>
        </w:rPr>
      </w:pPr>
    </w:p>
    <w:p w:rsidR="00A025E4" w:rsidRPr="006F03E0" w:rsidRDefault="006F03E0" w:rsidP="006F03E0">
      <w:pPr>
        <w:pStyle w:val="a3"/>
        <w:ind w:left="360"/>
        <w:jc w:val="center"/>
        <w:rPr>
          <w:rFonts w:ascii="Times New Roman" w:hAnsi="Times New Roman" w:cs="Times New Roman"/>
          <w:b/>
          <w:bCs/>
          <w:sz w:val="28"/>
          <w:szCs w:val="28"/>
        </w:rPr>
      </w:pPr>
      <w:r w:rsidRPr="006F03E0">
        <w:rPr>
          <w:rFonts w:ascii="Times New Roman" w:hAnsi="Times New Roman" w:cs="Times New Roman"/>
          <w:b/>
          <w:bCs/>
          <w:sz w:val="28"/>
          <w:szCs w:val="28"/>
        </w:rPr>
        <w:t>Глава 6</w:t>
      </w:r>
      <w:r w:rsidR="00A025E4" w:rsidRPr="006F03E0">
        <w:rPr>
          <w:rFonts w:ascii="Times New Roman" w:hAnsi="Times New Roman" w:cs="Times New Roman"/>
          <w:b/>
          <w:bCs/>
          <w:sz w:val="28"/>
          <w:szCs w:val="28"/>
        </w:rPr>
        <w:t>. Обязанности руководства и работников Предприятия по предотвращению возникновения конфликта интересов</w:t>
      </w:r>
    </w:p>
    <w:p w:rsidR="00A025E4" w:rsidRPr="00A025E4" w:rsidRDefault="00A025E4" w:rsidP="00A025E4">
      <w:pPr>
        <w:pStyle w:val="a3"/>
        <w:ind w:left="360"/>
        <w:jc w:val="both"/>
        <w:rPr>
          <w:rFonts w:ascii="Times New Roman" w:hAnsi="Times New Roman" w:cs="Times New Roman"/>
          <w:bCs/>
          <w:sz w:val="28"/>
          <w:szCs w:val="28"/>
        </w:rPr>
      </w:pPr>
    </w:p>
    <w:p w:rsidR="00A025E4" w:rsidRPr="00A025E4" w:rsidRDefault="00A025E4" w:rsidP="00F47C52">
      <w:pPr>
        <w:pStyle w:val="a3"/>
        <w:numPr>
          <w:ilvl w:val="0"/>
          <w:numId w:val="5"/>
        </w:numPr>
        <w:tabs>
          <w:tab w:val="left" w:pos="1134"/>
        </w:tabs>
        <w:ind w:left="0" w:firstLine="709"/>
        <w:jc w:val="both"/>
        <w:rPr>
          <w:rFonts w:ascii="Times New Roman" w:hAnsi="Times New Roman" w:cs="Times New Roman"/>
          <w:bCs/>
          <w:sz w:val="28"/>
          <w:szCs w:val="28"/>
        </w:rPr>
      </w:pPr>
      <w:r w:rsidRPr="00A025E4">
        <w:rPr>
          <w:rFonts w:ascii="Times New Roman" w:hAnsi="Times New Roman" w:cs="Times New Roman"/>
          <w:bCs/>
          <w:sz w:val="28"/>
          <w:szCs w:val="28"/>
        </w:rPr>
        <w:t>Руководство и работники Предприятия обязаны:</w:t>
      </w:r>
    </w:p>
    <w:p w:rsidR="00A025E4" w:rsidRPr="00A025E4" w:rsidRDefault="00A025E4" w:rsidP="00F47C52">
      <w:pPr>
        <w:pStyle w:val="a3"/>
        <w:numPr>
          <w:ilvl w:val="1"/>
          <w:numId w:val="5"/>
        </w:numPr>
        <w:tabs>
          <w:tab w:val="left" w:pos="1134"/>
        </w:tabs>
        <w:ind w:left="0" w:firstLine="709"/>
        <w:jc w:val="both"/>
        <w:rPr>
          <w:rFonts w:ascii="Times New Roman" w:hAnsi="Times New Roman" w:cs="Times New Roman"/>
          <w:bCs/>
          <w:sz w:val="28"/>
          <w:szCs w:val="28"/>
        </w:rPr>
      </w:pPr>
      <w:r w:rsidRPr="00A025E4">
        <w:rPr>
          <w:rFonts w:ascii="Times New Roman" w:hAnsi="Times New Roman" w:cs="Times New Roman"/>
          <w:bCs/>
          <w:sz w:val="28"/>
          <w:szCs w:val="28"/>
        </w:rPr>
        <w:t xml:space="preserve">не допускать возникновения ситуаций конфликта интересов; </w:t>
      </w:r>
    </w:p>
    <w:p w:rsidR="00A025E4" w:rsidRPr="00A025E4" w:rsidRDefault="00A025E4" w:rsidP="00F47C52">
      <w:pPr>
        <w:pStyle w:val="a3"/>
        <w:numPr>
          <w:ilvl w:val="1"/>
          <w:numId w:val="5"/>
        </w:numPr>
        <w:tabs>
          <w:tab w:val="left" w:pos="1134"/>
        </w:tabs>
        <w:ind w:left="0" w:firstLine="709"/>
        <w:jc w:val="both"/>
        <w:rPr>
          <w:rFonts w:ascii="Times New Roman" w:hAnsi="Times New Roman" w:cs="Times New Roman"/>
          <w:bCs/>
          <w:sz w:val="28"/>
          <w:szCs w:val="28"/>
        </w:rPr>
      </w:pPr>
      <w:r w:rsidRPr="00A025E4">
        <w:rPr>
          <w:rFonts w:ascii="Times New Roman" w:hAnsi="Times New Roman" w:cs="Times New Roman"/>
          <w:bCs/>
          <w:sz w:val="28"/>
          <w:szCs w:val="28"/>
        </w:rPr>
        <w:t xml:space="preserve">воздерживаться от участия в рассмотрении вопросов, в которых у них существует конфликт интересов, и принятия решений по ним;  </w:t>
      </w:r>
    </w:p>
    <w:p w:rsidR="00A025E4" w:rsidRPr="00A025E4" w:rsidRDefault="00A025E4" w:rsidP="00F47C52">
      <w:pPr>
        <w:pStyle w:val="a3"/>
        <w:numPr>
          <w:ilvl w:val="1"/>
          <w:numId w:val="5"/>
        </w:numPr>
        <w:tabs>
          <w:tab w:val="left" w:pos="1134"/>
        </w:tabs>
        <w:ind w:left="0" w:firstLine="709"/>
        <w:jc w:val="both"/>
        <w:rPr>
          <w:rFonts w:ascii="Times New Roman" w:hAnsi="Times New Roman" w:cs="Times New Roman"/>
          <w:bCs/>
          <w:sz w:val="28"/>
          <w:szCs w:val="28"/>
        </w:rPr>
      </w:pPr>
      <w:r w:rsidRPr="00A025E4">
        <w:rPr>
          <w:rFonts w:ascii="Times New Roman" w:hAnsi="Times New Roman" w:cs="Times New Roman"/>
          <w:bCs/>
          <w:sz w:val="28"/>
          <w:szCs w:val="28"/>
        </w:rPr>
        <w:t>доводить информацию об имеющемся конфликте интересов до своего непосредственного руководителя</w:t>
      </w:r>
      <w:r w:rsidR="00260C29">
        <w:rPr>
          <w:rFonts w:ascii="Times New Roman" w:hAnsi="Times New Roman" w:cs="Times New Roman"/>
          <w:bCs/>
          <w:sz w:val="28"/>
          <w:szCs w:val="28"/>
        </w:rPr>
        <w:t xml:space="preserve"> (</w:t>
      </w:r>
      <w:r w:rsidRPr="00A025E4">
        <w:rPr>
          <w:rFonts w:ascii="Times New Roman" w:hAnsi="Times New Roman" w:cs="Times New Roman"/>
          <w:bCs/>
          <w:sz w:val="28"/>
          <w:szCs w:val="28"/>
        </w:rPr>
        <w:t>курирующего руководителя</w:t>
      </w:r>
      <w:r w:rsidR="00260C29">
        <w:rPr>
          <w:rFonts w:ascii="Times New Roman" w:hAnsi="Times New Roman" w:cs="Times New Roman"/>
          <w:bCs/>
          <w:sz w:val="28"/>
          <w:szCs w:val="28"/>
        </w:rPr>
        <w:t>)</w:t>
      </w:r>
      <w:r w:rsidRPr="00A025E4">
        <w:rPr>
          <w:rFonts w:ascii="Times New Roman" w:hAnsi="Times New Roman" w:cs="Times New Roman"/>
          <w:bCs/>
          <w:sz w:val="28"/>
          <w:szCs w:val="28"/>
        </w:rPr>
        <w:t xml:space="preserve"> в соответствии с требованиями Политики;</w:t>
      </w:r>
    </w:p>
    <w:p w:rsidR="00A025E4" w:rsidRPr="00A025E4" w:rsidRDefault="00A025E4" w:rsidP="00F47C52">
      <w:pPr>
        <w:pStyle w:val="a3"/>
        <w:numPr>
          <w:ilvl w:val="1"/>
          <w:numId w:val="5"/>
        </w:numPr>
        <w:tabs>
          <w:tab w:val="left" w:pos="1134"/>
        </w:tabs>
        <w:ind w:left="0" w:firstLine="709"/>
        <w:jc w:val="both"/>
        <w:rPr>
          <w:rFonts w:ascii="Times New Roman" w:hAnsi="Times New Roman" w:cs="Times New Roman"/>
          <w:bCs/>
          <w:sz w:val="28"/>
          <w:szCs w:val="28"/>
        </w:rPr>
      </w:pPr>
      <w:r w:rsidRPr="00A025E4">
        <w:rPr>
          <w:rFonts w:ascii="Times New Roman" w:hAnsi="Times New Roman" w:cs="Times New Roman"/>
          <w:bCs/>
          <w:sz w:val="28"/>
          <w:szCs w:val="28"/>
        </w:rPr>
        <w:t xml:space="preserve">сообщить информацию о нарушениях требований Политики или </w:t>
      </w:r>
      <w:r w:rsidRPr="00A025E4">
        <w:rPr>
          <w:rFonts w:ascii="Times New Roman" w:hAnsi="Times New Roman" w:cs="Times New Roman"/>
          <w:bCs/>
          <w:sz w:val="28"/>
          <w:szCs w:val="28"/>
        </w:rPr>
        <w:lastRenderedPageBreak/>
        <w:t>потенциальной возможности такого нарушения.</w:t>
      </w:r>
    </w:p>
    <w:p w:rsidR="00A025E4" w:rsidRPr="00A025E4" w:rsidRDefault="00A025E4" w:rsidP="00AD6D3E">
      <w:pPr>
        <w:pStyle w:val="a3"/>
        <w:ind w:left="360" w:firstLine="349"/>
        <w:jc w:val="both"/>
        <w:rPr>
          <w:rFonts w:ascii="Times New Roman" w:hAnsi="Times New Roman" w:cs="Times New Roman"/>
          <w:bCs/>
          <w:sz w:val="28"/>
          <w:szCs w:val="28"/>
        </w:rPr>
      </w:pPr>
    </w:p>
    <w:p w:rsidR="00A025E4" w:rsidRPr="00A025E4" w:rsidRDefault="00A025E4" w:rsidP="00A025E4">
      <w:pPr>
        <w:pStyle w:val="a3"/>
        <w:ind w:left="360"/>
        <w:jc w:val="both"/>
        <w:rPr>
          <w:rFonts w:ascii="Times New Roman" w:hAnsi="Times New Roman" w:cs="Times New Roman"/>
          <w:bCs/>
          <w:sz w:val="28"/>
          <w:szCs w:val="28"/>
        </w:rPr>
      </w:pPr>
    </w:p>
    <w:p w:rsidR="00A025E4" w:rsidRPr="006F03E0" w:rsidRDefault="00A025E4" w:rsidP="006F03E0">
      <w:pPr>
        <w:pStyle w:val="a3"/>
        <w:ind w:left="360"/>
        <w:jc w:val="center"/>
        <w:rPr>
          <w:rFonts w:ascii="Times New Roman" w:hAnsi="Times New Roman" w:cs="Times New Roman"/>
          <w:b/>
          <w:bCs/>
          <w:sz w:val="28"/>
          <w:szCs w:val="28"/>
        </w:rPr>
      </w:pPr>
      <w:r w:rsidRPr="006F03E0">
        <w:rPr>
          <w:rFonts w:ascii="Times New Roman" w:hAnsi="Times New Roman" w:cs="Times New Roman"/>
          <w:b/>
          <w:bCs/>
          <w:sz w:val="28"/>
          <w:szCs w:val="28"/>
        </w:rPr>
        <w:t xml:space="preserve">Глава </w:t>
      </w:r>
      <w:r w:rsidR="006F03E0" w:rsidRPr="006F03E0">
        <w:rPr>
          <w:rFonts w:ascii="Times New Roman" w:hAnsi="Times New Roman" w:cs="Times New Roman"/>
          <w:b/>
          <w:bCs/>
          <w:sz w:val="28"/>
          <w:szCs w:val="28"/>
        </w:rPr>
        <w:t>7</w:t>
      </w:r>
      <w:r w:rsidRPr="006F03E0">
        <w:rPr>
          <w:rFonts w:ascii="Times New Roman" w:hAnsi="Times New Roman" w:cs="Times New Roman"/>
          <w:b/>
          <w:bCs/>
          <w:sz w:val="28"/>
          <w:szCs w:val="28"/>
        </w:rPr>
        <w:t>. Порядок рассмотрения и урегулирования конфликта интересов</w:t>
      </w:r>
    </w:p>
    <w:p w:rsidR="00A025E4" w:rsidRPr="00A025E4" w:rsidRDefault="00A025E4" w:rsidP="00A025E4">
      <w:pPr>
        <w:pStyle w:val="a3"/>
        <w:ind w:left="360"/>
        <w:jc w:val="both"/>
        <w:rPr>
          <w:rFonts w:ascii="Times New Roman" w:hAnsi="Times New Roman" w:cs="Times New Roman"/>
          <w:bCs/>
          <w:sz w:val="28"/>
          <w:szCs w:val="28"/>
        </w:rPr>
      </w:pPr>
      <w:r w:rsidRPr="00A025E4">
        <w:rPr>
          <w:rFonts w:ascii="Times New Roman" w:hAnsi="Times New Roman" w:cs="Times New Roman"/>
          <w:bCs/>
          <w:sz w:val="28"/>
          <w:szCs w:val="28"/>
        </w:rPr>
        <w:t xml:space="preserve"> </w:t>
      </w:r>
    </w:p>
    <w:p w:rsidR="00A025E4" w:rsidRPr="00A025E4" w:rsidRDefault="00A025E4" w:rsidP="00033D9C">
      <w:pPr>
        <w:pStyle w:val="a3"/>
        <w:numPr>
          <w:ilvl w:val="0"/>
          <w:numId w:val="5"/>
        </w:numPr>
        <w:tabs>
          <w:tab w:val="left" w:pos="1134"/>
        </w:tabs>
        <w:ind w:left="0" w:firstLine="709"/>
        <w:jc w:val="both"/>
        <w:rPr>
          <w:rFonts w:ascii="Times New Roman" w:hAnsi="Times New Roman" w:cs="Times New Roman"/>
          <w:bCs/>
          <w:sz w:val="28"/>
          <w:szCs w:val="28"/>
        </w:rPr>
      </w:pPr>
      <w:r w:rsidRPr="00A025E4">
        <w:rPr>
          <w:rFonts w:ascii="Times New Roman" w:hAnsi="Times New Roman" w:cs="Times New Roman"/>
          <w:bCs/>
          <w:sz w:val="28"/>
          <w:szCs w:val="28"/>
        </w:rPr>
        <w:t>Для повышения эффективности работы по выявлению, предотвращению и урегулированию конфликта интересов, Предприятие стремится создавать механизмы для своевременного и полного их выявления.</w:t>
      </w:r>
    </w:p>
    <w:p w:rsidR="00A025E4" w:rsidRPr="00A025E4" w:rsidRDefault="00A025E4" w:rsidP="00033D9C">
      <w:pPr>
        <w:pStyle w:val="a3"/>
        <w:numPr>
          <w:ilvl w:val="0"/>
          <w:numId w:val="5"/>
        </w:numPr>
        <w:tabs>
          <w:tab w:val="left" w:pos="1134"/>
        </w:tabs>
        <w:ind w:left="0" w:firstLine="709"/>
        <w:jc w:val="both"/>
        <w:rPr>
          <w:rFonts w:ascii="Times New Roman" w:hAnsi="Times New Roman" w:cs="Times New Roman"/>
          <w:bCs/>
          <w:sz w:val="28"/>
          <w:szCs w:val="28"/>
        </w:rPr>
      </w:pPr>
      <w:proofErr w:type="gramStart"/>
      <w:r w:rsidRPr="00A025E4">
        <w:rPr>
          <w:rFonts w:ascii="Times New Roman" w:hAnsi="Times New Roman" w:cs="Times New Roman"/>
          <w:bCs/>
          <w:sz w:val="28"/>
          <w:szCs w:val="28"/>
        </w:rPr>
        <w:t xml:space="preserve">Руководство для урегулирования конфликтов интересов, возникающих на Предприятии, обязаны: </w:t>
      </w:r>
      <w:proofErr w:type="gramEnd"/>
    </w:p>
    <w:p w:rsidR="00A025E4" w:rsidRPr="00A025E4" w:rsidRDefault="00A025E4" w:rsidP="00033D9C">
      <w:pPr>
        <w:pStyle w:val="a3"/>
        <w:numPr>
          <w:ilvl w:val="1"/>
          <w:numId w:val="5"/>
        </w:numPr>
        <w:tabs>
          <w:tab w:val="left" w:pos="1134"/>
        </w:tabs>
        <w:ind w:left="0" w:firstLine="709"/>
        <w:jc w:val="both"/>
        <w:rPr>
          <w:rFonts w:ascii="Times New Roman" w:hAnsi="Times New Roman" w:cs="Times New Roman"/>
          <w:bCs/>
          <w:sz w:val="28"/>
          <w:szCs w:val="28"/>
        </w:rPr>
      </w:pPr>
      <w:r w:rsidRPr="00A025E4">
        <w:rPr>
          <w:rFonts w:ascii="Times New Roman" w:hAnsi="Times New Roman" w:cs="Times New Roman"/>
          <w:bCs/>
          <w:sz w:val="28"/>
          <w:szCs w:val="28"/>
        </w:rPr>
        <w:t xml:space="preserve">выявлять возникающие конфликты интересов, определять их причины; </w:t>
      </w:r>
    </w:p>
    <w:p w:rsidR="00A025E4" w:rsidRPr="00A025E4" w:rsidRDefault="00A025E4" w:rsidP="00033D9C">
      <w:pPr>
        <w:pStyle w:val="a3"/>
        <w:numPr>
          <w:ilvl w:val="1"/>
          <w:numId w:val="5"/>
        </w:numPr>
        <w:tabs>
          <w:tab w:val="left" w:pos="1134"/>
        </w:tabs>
        <w:ind w:left="0" w:firstLine="709"/>
        <w:jc w:val="both"/>
        <w:rPr>
          <w:rFonts w:ascii="Times New Roman" w:hAnsi="Times New Roman" w:cs="Times New Roman"/>
          <w:bCs/>
          <w:sz w:val="28"/>
          <w:szCs w:val="28"/>
        </w:rPr>
      </w:pPr>
      <w:r w:rsidRPr="00A025E4">
        <w:rPr>
          <w:rFonts w:ascii="Times New Roman" w:hAnsi="Times New Roman" w:cs="Times New Roman"/>
          <w:bCs/>
          <w:sz w:val="28"/>
          <w:szCs w:val="28"/>
        </w:rPr>
        <w:t xml:space="preserve">четко разграничивать компетенцию и ответственность; </w:t>
      </w:r>
    </w:p>
    <w:p w:rsidR="00A025E4" w:rsidRPr="00A025E4" w:rsidRDefault="00A025E4" w:rsidP="00033D9C">
      <w:pPr>
        <w:pStyle w:val="a3"/>
        <w:numPr>
          <w:ilvl w:val="1"/>
          <w:numId w:val="5"/>
        </w:numPr>
        <w:tabs>
          <w:tab w:val="left" w:pos="1134"/>
        </w:tabs>
        <w:ind w:left="0" w:firstLine="709"/>
        <w:jc w:val="both"/>
        <w:rPr>
          <w:rFonts w:ascii="Times New Roman" w:hAnsi="Times New Roman" w:cs="Times New Roman"/>
          <w:bCs/>
          <w:sz w:val="28"/>
          <w:szCs w:val="28"/>
        </w:rPr>
      </w:pPr>
      <w:r w:rsidRPr="00A025E4">
        <w:rPr>
          <w:rFonts w:ascii="Times New Roman" w:hAnsi="Times New Roman" w:cs="Times New Roman"/>
          <w:bCs/>
          <w:sz w:val="28"/>
          <w:szCs w:val="28"/>
        </w:rPr>
        <w:t xml:space="preserve">обеспечить, чтобы должностные лица и работники Предприятия воздерживались от участия в рассмотрении вопросов, в которых у них существует конфликт интересов, и принятия решений по ним. </w:t>
      </w:r>
    </w:p>
    <w:p w:rsidR="00A025E4" w:rsidRPr="00A025E4" w:rsidRDefault="00A025E4" w:rsidP="00033D9C">
      <w:pPr>
        <w:pStyle w:val="a3"/>
        <w:numPr>
          <w:ilvl w:val="0"/>
          <w:numId w:val="5"/>
        </w:numPr>
        <w:tabs>
          <w:tab w:val="left" w:pos="1134"/>
        </w:tabs>
        <w:ind w:left="0" w:firstLine="709"/>
        <w:jc w:val="both"/>
        <w:rPr>
          <w:rFonts w:ascii="Times New Roman" w:hAnsi="Times New Roman" w:cs="Times New Roman"/>
          <w:bCs/>
          <w:sz w:val="28"/>
          <w:szCs w:val="28"/>
        </w:rPr>
      </w:pPr>
      <w:r w:rsidRPr="00A025E4">
        <w:rPr>
          <w:rFonts w:ascii="Times New Roman" w:hAnsi="Times New Roman" w:cs="Times New Roman"/>
          <w:bCs/>
          <w:sz w:val="28"/>
          <w:szCs w:val="28"/>
        </w:rPr>
        <w:t>Работник Предприятия обязан немедленно информировать своего непосредственного руководителя о наличии или возникновении конфликта интересов в целях урегулирования такого конфликта.</w:t>
      </w:r>
    </w:p>
    <w:p w:rsidR="00A025E4" w:rsidRPr="00A025E4" w:rsidRDefault="00A025E4" w:rsidP="00033D9C">
      <w:pPr>
        <w:pStyle w:val="a3"/>
        <w:numPr>
          <w:ilvl w:val="0"/>
          <w:numId w:val="5"/>
        </w:numPr>
        <w:tabs>
          <w:tab w:val="left" w:pos="1134"/>
        </w:tabs>
        <w:ind w:left="0" w:firstLine="709"/>
        <w:jc w:val="both"/>
        <w:rPr>
          <w:rFonts w:ascii="Times New Roman" w:hAnsi="Times New Roman" w:cs="Times New Roman"/>
          <w:bCs/>
          <w:sz w:val="28"/>
          <w:szCs w:val="28"/>
        </w:rPr>
      </w:pPr>
      <w:r w:rsidRPr="00A025E4">
        <w:rPr>
          <w:rFonts w:ascii="Times New Roman" w:hAnsi="Times New Roman" w:cs="Times New Roman"/>
          <w:bCs/>
          <w:sz w:val="28"/>
          <w:szCs w:val="28"/>
        </w:rPr>
        <w:t>В случае невозможности урегулирования конфликта интересов на уровне структурного подразделения, руководитель структурного подразделения обязан представить руководителю, курирующему данное структурное подразделение, информацию о конфликте интересов, причинах его возникновения, мерах, которые были предприняты.</w:t>
      </w:r>
    </w:p>
    <w:p w:rsidR="00A025E4" w:rsidRPr="00A025E4" w:rsidRDefault="00A025E4" w:rsidP="00033D9C">
      <w:pPr>
        <w:pStyle w:val="a3"/>
        <w:numPr>
          <w:ilvl w:val="0"/>
          <w:numId w:val="5"/>
        </w:numPr>
        <w:tabs>
          <w:tab w:val="left" w:pos="1134"/>
        </w:tabs>
        <w:ind w:left="0" w:firstLine="709"/>
        <w:jc w:val="both"/>
        <w:rPr>
          <w:rFonts w:ascii="Times New Roman" w:hAnsi="Times New Roman" w:cs="Times New Roman"/>
          <w:bCs/>
          <w:sz w:val="28"/>
          <w:szCs w:val="28"/>
        </w:rPr>
      </w:pPr>
      <w:r w:rsidRPr="00A025E4">
        <w:rPr>
          <w:rFonts w:ascii="Times New Roman" w:hAnsi="Times New Roman" w:cs="Times New Roman"/>
          <w:bCs/>
          <w:sz w:val="28"/>
          <w:szCs w:val="28"/>
        </w:rPr>
        <w:t>Руководитель, курирующий данное структурное подразделение, предпринимает все меры для урегулирования конфликта интересов. При невозможности урегулирования конфликта интересов вопрос об урегулировании такого конфликта выносится им на рассмотрение директору Предприятия.</w:t>
      </w:r>
    </w:p>
    <w:p w:rsidR="00A025E4" w:rsidRPr="00A025E4" w:rsidRDefault="00A025E4" w:rsidP="00033D9C">
      <w:pPr>
        <w:pStyle w:val="a3"/>
        <w:numPr>
          <w:ilvl w:val="0"/>
          <w:numId w:val="5"/>
        </w:numPr>
        <w:tabs>
          <w:tab w:val="left" w:pos="1134"/>
        </w:tabs>
        <w:ind w:left="0" w:firstLine="709"/>
        <w:jc w:val="both"/>
        <w:rPr>
          <w:rFonts w:ascii="Times New Roman" w:hAnsi="Times New Roman" w:cs="Times New Roman"/>
          <w:bCs/>
          <w:sz w:val="28"/>
          <w:szCs w:val="28"/>
        </w:rPr>
      </w:pPr>
      <w:r w:rsidRPr="00A025E4">
        <w:rPr>
          <w:rFonts w:ascii="Times New Roman" w:hAnsi="Times New Roman" w:cs="Times New Roman"/>
          <w:bCs/>
          <w:sz w:val="28"/>
          <w:szCs w:val="28"/>
        </w:rPr>
        <w:t xml:space="preserve">Директор Предприятия определяет порядок урегулирования конфликта интересов, назначает уполномоченное лицо. При необходимости директор Предприятия создает рабочую группу для урегулирования конфликта интересов. Состав рабочей группы формируется так, чтобы была исключена возможность возникновения конфликта интересов, который может повлиять на принимаемые группой решения. </w:t>
      </w:r>
    </w:p>
    <w:p w:rsidR="00A025E4" w:rsidRPr="00A025E4" w:rsidRDefault="00A025E4" w:rsidP="00033D9C">
      <w:pPr>
        <w:pStyle w:val="a3"/>
        <w:numPr>
          <w:ilvl w:val="0"/>
          <w:numId w:val="5"/>
        </w:numPr>
        <w:tabs>
          <w:tab w:val="left" w:pos="1134"/>
        </w:tabs>
        <w:ind w:left="0" w:firstLine="709"/>
        <w:jc w:val="both"/>
        <w:rPr>
          <w:rFonts w:ascii="Times New Roman" w:hAnsi="Times New Roman" w:cs="Times New Roman"/>
          <w:bCs/>
          <w:sz w:val="28"/>
          <w:szCs w:val="28"/>
        </w:rPr>
      </w:pPr>
      <w:r w:rsidRPr="00A025E4">
        <w:rPr>
          <w:rFonts w:ascii="Times New Roman" w:hAnsi="Times New Roman" w:cs="Times New Roman"/>
          <w:bCs/>
          <w:sz w:val="28"/>
          <w:szCs w:val="28"/>
        </w:rPr>
        <w:t xml:space="preserve">При невозможности урегулировать конфликт интересов путем переговоров, он разрешается в судебном порядке. </w:t>
      </w:r>
    </w:p>
    <w:p w:rsidR="00A025E4" w:rsidRPr="00A025E4" w:rsidRDefault="00A025E4" w:rsidP="00AD6D3E">
      <w:pPr>
        <w:pStyle w:val="a3"/>
        <w:ind w:left="360" w:firstLine="349"/>
        <w:jc w:val="both"/>
        <w:rPr>
          <w:rFonts w:ascii="Times New Roman" w:hAnsi="Times New Roman" w:cs="Times New Roman"/>
          <w:bCs/>
          <w:sz w:val="28"/>
          <w:szCs w:val="28"/>
        </w:rPr>
      </w:pPr>
      <w:r w:rsidRPr="00A025E4">
        <w:rPr>
          <w:rFonts w:ascii="Times New Roman" w:hAnsi="Times New Roman" w:cs="Times New Roman"/>
          <w:bCs/>
          <w:sz w:val="28"/>
          <w:szCs w:val="28"/>
        </w:rPr>
        <w:t xml:space="preserve">  </w:t>
      </w:r>
    </w:p>
    <w:p w:rsidR="00A025E4" w:rsidRPr="00A025E4" w:rsidRDefault="00A025E4" w:rsidP="00A025E4">
      <w:pPr>
        <w:pStyle w:val="a3"/>
        <w:ind w:left="360"/>
        <w:jc w:val="both"/>
        <w:rPr>
          <w:rFonts w:ascii="Times New Roman" w:hAnsi="Times New Roman" w:cs="Times New Roman"/>
          <w:bCs/>
          <w:sz w:val="28"/>
          <w:szCs w:val="28"/>
        </w:rPr>
      </w:pPr>
    </w:p>
    <w:p w:rsidR="00A025E4" w:rsidRPr="006F03E0" w:rsidRDefault="00A025E4" w:rsidP="006F03E0">
      <w:pPr>
        <w:pStyle w:val="a3"/>
        <w:ind w:left="360"/>
        <w:jc w:val="center"/>
        <w:rPr>
          <w:rFonts w:ascii="Times New Roman" w:hAnsi="Times New Roman" w:cs="Times New Roman"/>
          <w:b/>
          <w:bCs/>
          <w:sz w:val="28"/>
          <w:szCs w:val="28"/>
        </w:rPr>
      </w:pPr>
      <w:r w:rsidRPr="00A025E4">
        <w:rPr>
          <w:rFonts w:ascii="Times New Roman" w:hAnsi="Times New Roman" w:cs="Times New Roman"/>
          <w:bCs/>
          <w:sz w:val="28"/>
          <w:szCs w:val="28"/>
        </w:rPr>
        <w:tab/>
      </w:r>
      <w:r w:rsidRPr="006F03E0">
        <w:rPr>
          <w:rFonts w:ascii="Times New Roman" w:hAnsi="Times New Roman" w:cs="Times New Roman"/>
          <w:b/>
          <w:bCs/>
          <w:sz w:val="28"/>
          <w:szCs w:val="28"/>
        </w:rPr>
        <w:t xml:space="preserve">Глава </w:t>
      </w:r>
      <w:r w:rsidR="006F03E0" w:rsidRPr="006F03E0">
        <w:rPr>
          <w:rFonts w:ascii="Times New Roman" w:hAnsi="Times New Roman" w:cs="Times New Roman"/>
          <w:b/>
          <w:bCs/>
          <w:sz w:val="28"/>
          <w:szCs w:val="28"/>
        </w:rPr>
        <w:t>8</w:t>
      </w:r>
      <w:r w:rsidRPr="006F03E0">
        <w:rPr>
          <w:rFonts w:ascii="Times New Roman" w:hAnsi="Times New Roman" w:cs="Times New Roman"/>
          <w:b/>
          <w:bCs/>
          <w:sz w:val="28"/>
          <w:szCs w:val="28"/>
        </w:rPr>
        <w:t>. Ответственность</w:t>
      </w:r>
    </w:p>
    <w:p w:rsidR="0048490F" w:rsidRDefault="0048490F" w:rsidP="00AD6D3E">
      <w:pPr>
        <w:pStyle w:val="a3"/>
        <w:ind w:left="360" w:firstLine="349"/>
        <w:jc w:val="both"/>
        <w:rPr>
          <w:rFonts w:ascii="Times New Roman" w:hAnsi="Times New Roman" w:cs="Times New Roman"/>
          <w:bCs/>
          <w:sz w:val="28"/>
          <w:szCs w:val="28"/>
          <w:lang w:val="kk-KZ"/>
        </w:rPr>
      </w:pPr>
    </w:p>
    <w:p w:rsidR="00A025E4" w:rsidRPr="00A025E4" w:rsidRDefault="00A025E4" w:rsidP="00033D9C">
      <w:pPr>
        <w:pStyle w:val="a3"/>
        <w:numPr>
          <w:ilvl w:val="0"/>
          <w:numId w:val="5"/>
        </w:numPr>
        <w:tabs>
          <w:tab w:val="left" w:pos="1134"/>
        </w:tabs>
        <w:ind w:left="142" w:firstLine="567"/>
        <w:jc w:val="both"/>
        <w:rPr>
          <w:rFonts w:ascii="Times New Roman" w:hAnsi="Times New Roman" w:cs="Times New Roman"/>
          <w:bCs/>
          <w:sz w:val="28"/>
          <w:szCs w:val="28"/>
        </w:rPr>
      </w:pPr>
      <w:r w:rsidRPr="00A025E4">
        <w:rPr>
          <w:rFonts w:ascii="Times New Roman" w:hAnsi="Times New Roman" w:cs="Times New Roman"/>
          <w:bCs/>
          <w:sz w:val="28"/>
          <w:szCs w:val="28"/>
        </w:rPr>
        <w:t xml:space="preserve">Руководство и работники Предприятия несут ответственность за исполнение Политики.  </w:t>
      </w:r>
    </w:p>
    <w:p w:rsidR="00A025E4" w:rsidRPr="00A025E4" w:rsidRDefault="00A025E4" w:rsidP="00033D9C">
      <w:pPr>
        <w:pStyle w:val="a3"/>
        <w:numPr>
          <w:ilvl w:val="0"/>
          <w:numId w:val="5"/>
        </w:numPr>
        <w:tabs>
          <w:tab w:val="left" w:pos="1134"/>
        </w:tabs>
        <w:ind w:left="142" w:firstLine="567"/>
        <w:jc w:val="both"/>
        <w:rPr>
          <w:rFonts w:ascii="Times New Roman" w:hAnsi="Times New Roman" w:cs="Times New Roman"/>
          <w:bCs/>
          <w:sz w:val="28"/>
          <w:szCs w:val="28"/>
        </w:rPr>
      </w:pPr>
      <w:r w:rsidRPr="00A025E4">
        <w:rPr>
          <w:rFonts w:ascii="Times New Roman" w:hAnsi="Times New Roman" w:cs="Times New Roman"/>
          <w:bCs/>
          <w:sz w:val="28"/>
          <w:szCs w:val="28"/>
        </w:rPr>
        <w:lastRenderedPageBreak/>
        <w:t>В случае</w:t>
      </w:r>
      <w:proofErr w:type="gramStart"/>
      <w:r w:rsidRPr="00A025E4">
        <w:rPr>
          <w:rFonts w:ascii="Times New Roman" w:hAnsi="Times New Roman" w:cs="Times New Roman"/>
          <w:bCs/>
          <w:sz w:val="28"/>
          <w:szCs w:val="28"/>
        </w:rPr>
        <w:t>,</w:t>
      </w:r>
      <w:proofErr w:type="gramEnd"/>
      <w:r w:rsidRPr="00A025E4">
        <w:rPr>
          <w:rFonts w:ascii="Times New Roman" w:hAnsi="Times New Roman" w:cs="Times New Roman"/>
          <w:bCs/>
          <w:sz w:val="28"/>
          <w:szCs w:val="28"/>
        </w:rPr>
        <w:t xml:space="preserve"> если в работе по предупреждению или урегулированию конфликта интересов будут допущены нарушения требований законодательства Республики Казахстан, а также Политики, приведшие к причинению убытков Предприятия, виновные в таком нарушении лица привлекаются к ответственности в соответствии с законодательством Республики Казахстан.  </w:t>
      </w:r>
    </w:p>
    <w:p w:rsidR="00A025E4" w:rsidRPr="00A025E4" w:rsidRDefault="00A025E4" w:rsidP="00033D9C">
      <w:pPr>
        <w:pStyle w:val="a3"/>
        <w:tabs>
          <w:tab w:val="left" w:pos="1134"/>
        </w:tabs>
        <w:ind w:left="142" w:firstLine="567"/>
        <w:jc w:val="both"/>
        <w:rPr>
          <w:rFonts w:ascii="Times New Roman" w:hAnsi="Times New Roman" w:cs="Times New Roman"/>
          <w:bCs/>
          <w:sz w:val="28"/>
          <w:szCs w:val="28"/>
        </w:rPr>
      </w:pPr>
    </w:p>
    <w:p w:rsidR="00A025E4" w:rsidRPr="00A025E4" w:rsidRDefault="00A025E4" w:rsidP="00AD6D3E">
      <w:pPr>
        <w:pStyle w:val="a3"/>
        <w:ind w:left="360" w:firstLine="349"/>
        <w:jc w:val="both"/>
        <w:rPr>
          <w:rFonts w:ascii="Times New Roman" w:hAnsi="Times New Roman" w:cs="Times New Roman"/>
          <w:bCs/>
          <w:sz w:val="28"/>
          <w:szCs w:val="28"/>
        </w:rPr>
      </w:pPr>
    </w:p>
    <w:p w:rsidR="00ED7CF8" w:rsidRPr="00ED7CF8" w:rsidRDefault="00ED7CF8" w:rsidP="00ED7CF8">
      <w:pPr>
        <w:pStyle w:val="a3"/>
        <w:ind w:left="360"/>
        <w:jc w:val="both"/>
        <w:rPr>
          <w:rFonts w:ascii="Times New Roman" w:hAnsi="Times New Roman" w:cs="Times New Roman"/>
          <w:bCs/>
          <w:sz w:val="28"/>
          <w:szCs w:val="28"/>
        </w:rPr>
      </w:pPr>
    </w:p>
    <w:p w:rsidR="00ED7CF8" w:rsidRPr="00ED7CF8" w:rsidRDefault="00ED7CF8" w:rsidP="00ED7CF8">
      <w:pPr>
        <w:pStyle w:val="a3"/>
        <w:ind w:left="360"/>
        <w:jc w:val="both"/>
        <w:rPr>
          <w:rFonts w:ascii="Times New Roman" w:hAnsi="Times New Roman" w:cs="Times New Roman"/>
          <w:bCs/>
          <w:sz w:val="28"/>
          <w:szCs w:val="28"/>
        </w:rPr>
      </w:pPr>
    </w:p>
    <w:p w:rsidR="00ED7CF8" w:rsidRPr="00ED7CF8" w:rsidRDefault="00ED7CF8" w:rsidP="00ED7CF8">
      <w:pPr>
        <w:pStyle w:val="a3"/>
        <w:ind w:left="360"/>
        <w:jc w:val="both"/>
        <w:rPr>
          <w:rFonts w:ascii="Times New Roman" w:hAnsi="Times New Roman" w:cs="Times New Roman"/>
          <w:bCs/>
          <w:sz w:val="28"/>
          <w:szCs w:val="28"/>
        </w:rPr>
      </w:pPr>
    </w:p>
    <w:p w:rsidR="00ED7CF8" w:rsidRPr="00ED7CF8" w:rsidRDefault="00ED7CF8" w:rsidP="00ED7CF8">
      <w:pPr>
        <w:jc w:val="both"/>
      </w:pPr>
    </w:p>
    <w:p w:rsidR="00ED7CF8" w:rsidRPr="00ED7CF8" w:rsidRDefault="00ED7CF8" w:rsidP="00ED7CF8"/>
    <w:p w:rsidR="008804BE" w:rsidRDefault="008804BE"/>
    <w:p w:rsidR="00863EF2" w:rsidRDefault="00863EF2"/>
    <w:p w:rsidR="00863EF2" w:rsidRDefault="00863EF2"/>
    <w:p w:rsidR="00863EF2" w:rsidRDefault="00863EF2"/>
    <w:p w:rsidR="00863EF2" w:rsidRDefault="00863EF2"/>
    <w:p w:rsidR="00863EF2" w:rsidRDefault="00863EF2"/>
    <w:p w:rsidR="00863EF2" w:rsidRDefault="00863EF2"/>
    <w:p w:rsidR="00863EF2" w:rsidRDefault="00863EF2"/>
    <w:p w:rsidR="00863EF2" w:rsidRDefault="00863EF2"/>
    <w:p w:rsidR="00863EF2" w:rsidRDefault="00863EF2"/>
    <w:p w:rsidR="00863EF2" w:rsidRDefault="00863EF2"/>
    <w:p w:rsidR="00863EF2" w:rsidRDefault="00863EF2"/>
    <w:p w:rsidR="00863EF2" w:rsidRDefault="00863EF2"/>
    <w:p w:rsidR="00863EF2" w:rsidRDefault="00863EF2"/>
    <w:p w:rsidR="00863EF2" w:rsidRDefault="00863EF2"/>
    <w:p w:rsidR="00863EF2" w:rsidRDefault="00863EF2"/>
    <w:p w:rsidR="00863EF2" w:rsidRDefault="00863EF2"/>
    <w:p w:rsidR="00863EF2" w:rsidRDefault="00863EF2"/>
    <w:p w:rsidR="00863EF2" w:rsidRDefault="00863EF2"/>
    <w:p w:rsidR="00863EF2" w:rsidRDefault="00863EF2"/>
    <w:p w:rsidR="00863EF2" w:rsidRDefault="00863EF2"/>
    <w:p w:rsidR="00863EF2" w:rsidRDefault="00863EF2"/>
    <w:p w:rsidR="00863EF2" w:rsidRDefault="00863EF2"/>
    <w:p w:rsidR="00863EF2" w:rsidRDefault="00863EF2"/>
    <w:p w:rsidR="00863EF2" w:rsidRDefault="00863EF2"/>
    <w:p w:rsidR="00863EF2" w:rsidRDefault="00863EF2"/>
    <w:p w:rsidR="00863EF2" w:rsidRDefault="00863EF2"/>
    <w:p w:rsidR="00863EF2" w:rsidRDefault="00863EF2"/>
    <w:p w:rsidR="00863EF2" w:rsidRDefault="00863EF2"/>
    <w:p w:rsidR="00863EF2" w:rsidRDefault="00863EF2"/>
    <w:p w:rsidR="00863EF2" w:rsidRDefault="00863EF2"/>
    <w:p w:rsidR="00863EF2" w:rsidRDefault="00863EF2"/>
    <w:p w:rsidR="00863EF2" w:rsidRDefault="00863EF2"/>
    <w:p w:rsidR="00863EF2" w:rsidRDefault="00863EF2"/>
    <w:p w:rsidR="00863EF2" w:rsidRDefault="00863EF2"/>
    <w:p w:rsidR="00863EF2" w:rsidRDefault="00863EF2"/>
    <w:p w:rsidR="00863EF2" w:rsidRDefault="00863EF2"/>
    <w:p w:rsidR="00B876CD" w:rsidRDefault="00B876CD"/>
    <w:p w:rsidR="00B876CD" w:rsidRDefault="00B876CD"/>
    <w:p w:rsidR="00B876CD" w:rsidRDefault="00B876CD"/>
    <w:p w:rsidR="00B876CD" w:rsidRDefault="00B876CD"/>
    <w:p w:rsidR="00B876CD" w:rsidRDefault="00B876CD"/>
    <w:p w:rsidR="00B876CD" w:rsidRDefault="00B876CD"/>
    <w:p w:rsidR="00863EF2" w:rsidRPr="00863EF2" w:rsidRDefault="00863EF2" w:rsidP="00863EF2">
      <w:pPr>
        <w:ind w:left="5664" w:firstLine="432"/>
        <w:rPr>
          <w:rFonts w:ascii="Times New Roman" w:hAnsi="Times New Roman" w:cs="Times New Roman"/>
          <w:sz w:val="28"/>
          <w:szCs w:val="28"/>
        </w:rPr>
      </w:pPr>
      <w:r>
        <w:rPr>
          <w:rFonts w:ascii="Times New Roman" w:hAnsi="Times New Roman" w:cs="Times New Roman"/>
          <w:sz w:val="28"/>
          <w:szCs w:val="28"/>
        </w:rPr>
        <w:lastRenderedPageBreak/>
        <w:t xml:space="preserve"> </w:t>
      </w:r>
      <w:r>
        <w:rPr>
          <w:rFonts w:ascii="Times New Roman" w:hAnsi="Times New Roman" w:cs="Times New Roman"/>
          <w:sz w:val="28"/>
          <w:szCs w:val="28"/>
        </w:rPr>
        <w:tab/>
      </w:r>
      <w:r w:rsidRPr="00863EF2">
        <w:rPr>
          <w:rFonts w:ascii="Times New Roman" w:hAnsi="Times New Roman" w:cs="Times New Roman"/>
          <w:sz w:val="28"/>
          <w:szCs w:val="28"/>
        </w:rPr>
        <w:t>Приложение</w:t>
      </w:r>
    </w:p>
    <w:p w:rsidR="00863EF2" w:rsidRPr="00863EF2" w:rsidRDefault="00863EF2" w:rsidP="00863EF2">
      <w:pPr>
        <w:tabs>
          <w:tab w:val="left" w:pos="5245"/>
        </w:tabs>
        <w:ind w:left="5245" w:firstLine="574"/>
        <w:rPr>
          <w:rFonts w:ascii="Times New Roman" w:hAnsi="Times New Roman" w:cs="Times New Roman"/>
          <w:sz w:val="28"/>
          <w:szCs w:val="28"/>
        </w:rPr>
      </w:pPr>
      <w:r w:rsidRPr="00863EF2">
        <w:rPr>
          <w:rFonts w:ascii="Times New Roman" w:hAnsi="Times New Roman" w:cs="Times New Roman"/>
          <w:sz w:val="28"/>
          <w:szCs w:val="28"/>
        </w:rPr>
        <w:t xml:space="preserve">к Политике </w:t>
      </w:r>
      <w:r>
        <w:rPr>
          <w:rFonts w:ascii="Times New Roman" w:hAnsi="Times New Roman" w:cs="Times New Roman"/>
          <w:sz w:val="28"/>
          <w:szCs w:val="28"/>
        </w:rPr>
        <w:t>управления конфликт</w:t>
      </w:r>
      <w:r w:rsidR="00DF7C4A">
        <w:rPr>
          <w:rFonts w:ascii="Times New Roman" w:hAnsi="Times New Roman" w:cs="Times New Roman"/>
          <w:sz w:val="28"/>
          <w:szCs w:val="28"/>
        </w:rPr>
        <w:t>ом</w:t>
      </w:r>
      <w:r>
        <w:rPr>
          <w:rFonts w:ascii="Times New Roman" w:hAnsi="Times New Roman" w:cs="Times New Roman"/>
          <w:sz w:val="28"/>
          <w:szCs w:val="28"/>
        </w:rPr>
        <w:t xml:space="preserve"> интересов</w:t>
      </w:r>
      <w:r w:rsidRPr="00863EF2">
        <w:rPr>
          <w:rFonts w:ascii="Times New Roman" w:hAnsi="Times New Roman" w:cs="Times New Roman"/>
          <w:sz w:val="28"/>
          <w:szCs w:val="28"/>
        </w:rPr>
        <w:t xml:space="preserve"> в РГП на ПХВ «Дирекция </w:t>
      </w:r>
      <w:r>
        <w:rPr>
          <w:rFonts w:ascii="Times New Roman" w:hAnsi="Times New Roman" w:cs="Times New Roman"/>
          <w:sz w:val="28"/>
          <w:szCs w:val="28"/>
        </w:rPr>
        <w:t>а</w:t>
      </w:r>
      <w:r w:rsidRPr="00863EF2">
        <w:rPr>
          <w:rFonts w:ascii="Times New Roman" w:hAnsi="Times New Roman" w:cs="Times New Roman"/>
          <w:sz w:val="28"/>
          <w:szCs w:val="28"/>
        </w:rPr>
        <w:t>дминистративных зданий Администрации Президента и Правительства РК» УДП РК»</w:t>
      </w:r>
    </w:p>
    <w:p w:rsidR="007E21D7" w:rsidRPr="00863EF2" w:rsidRDefault="00863EF2" w:rsidP="00863EF2">
      <w:pPr>
        <w:rPr>
          <w:rFonts w:ascii="Times New Roman" w:hAnsi="Times New Roman" w:cs="Times New Roman"/>
          <w:sz w:val="28"/>
          <w:szCs w:val="28"/>
        </w:rPr>
      </w:pPr>
      <w:r w:rsidRPr="00863EF2">
        <w:rPr>
          <w:rFonts w:ascii="Times New Roman" w:hAnsi="Times New Roman" w:cs="Times New Roman"/>
          <w:sz w:val="28"/>
          <w:szCs w:val="28"/>
        </w:rPr>
        <w:t xml:space="preserve">                                                      </w:t>
      </w:r>
    </w:p>
    <w:p w:rsidR="00863EF2" w:rsidRPr="00863EF2" w:rsidRDefault="00863EF2" w:rsidP="00B00A95">
      <w:pPr>
        <w:tabs>
          <w:tab w:val="left" w:pos="4536"/>
          <w:tab w:val="left" w:pos="4962"/>
          <w:tab w:val="left" w:pos="5245"/>
        </w:tabs>
        <w:jc w:val="right"/>
        <w:rPr>
          <w:rFonts w:ascii="Times New Roman" w:hAnsi="Times New Roman" w:cs="Times New Roman"/>
          <w:sz w:val="28"/>
          <w:szCs w:val="28"/>
        </w:rPr>
      </w:pPr>
      <w:r w:rsidRPr="00863EF2">
        <w:rPr>
          <w:rFonts w:ascii="Times New Roman" w:hAnsi="Times New Roman" w:cs="Times New Roman"/>
          <w:sz w:val="28"/>
          <w:szCs w:val="28"/>
        </w:rPr>
        <w:t xml:space="preserve">                                                  </w:t>
      </w:r>
      <w:r w:rsidR="007E21D7">
        <w:rPr>
          <w:rFonts w:ascii="Times New Roman" w:hAnsi="Times New Roman" w:cs="Times New Roman"/>
          <w:sz w:val="28"/>
          <w:szCs w:val="28"/>
        </w:rPr>
        <w:t xml:space="preserve">    </w:t>
      </w:r>
      <w:r w:rsidRPr="00863EF2">
        <w:rPr>
          <w:rFonts w:ascii="Times New Roman" w:hAnsi="Times New Roman" w:cs="Times New Roman"/>
          <w:sz w:val="28"/>
          <w:szCs w:val="28"/>
        </w:rPr>
        <w:t xml:space="preserve">  </w:t>
      </w:r>
      <w:r w:rsidR="00524D75">
        <w:rPr>
          <w:rFonts w:ascii="Times New Roman" w:hAnsi="Times New Roman" w:cs="Times New Roman"/>
          <w:sz w:val="28"/>
          <w:szCs w:val="28"/>
          <w:lang w:val="kk-KZ"/>
        </w:rPr>
        <w:tab/>
      </w:r>
      <w:r w:rsidR="00524D75">
        <w:rPr>
          <w:rFonts w:ascii="Times New Roman" w:hAnsi="Times New Roman" w:cs="Times New Roman"/>
          <w:sz w:val="28"/>
          <w:szCs w:val="28"/>
          <w:lang w:val="kk-KZ"/>
        </w:rPr>
        <w:tab/>
      </w:r>
      <w:r w:rsidR="00B00A95">
        <w:rPr>
          <w:rFonts w:ascii="Times New Roman" w:hAnsi="Times New Roman" w:cs="Times New Roman"/>
          <w:sz w:val="28"/>
          <w:szCs w:val="28"/>
          <w:lang w:val="kk-KZ"/>
        </w:rPr>
        <w:t xml:space="preserve">  </w:t>
      </w:r>
      <w:r w:rsidRPr="00863EF2">
        <w:rPr>
          <w:rFonts w:ascii="Times New Roman" w:hAnsi="Times New Roman" w:cs="Times New Roman"/>
          <w:sz w:val="28"/>
          <w:szCs w:val="28"/>
        </w:rPr>
        <w:t>Кому______</w:t>
      </w:r>
      <w:r w:rsidR="00524D75">
        <w:rPr>
          <w:rFonts w:ascii="Times New Roman" w:hAnsi="Times New Roman" w:cs="Times New Roman"/>
          <w:sz w:val="28"/>
          <w:szCs w:val="28"/>
        </w:rPr>
        <w:t>______</w:t>
      </w:r>
      <w:r w:rsidRPr="00863EF2">
        <w:rPr>
          <w:rFonts w:ascii="Times New Roman" w:hAnsi="Times New Roman" w:cs="Times New Roman"/>
          <w:sz w:val="28"/>
          <w:szCs w:val="28"/>
        </w:rPr>
        <w:t xml:space="preserve">_______________                              </w:t>
      </w:r>
    </w:p>
    <w:p w:rsidR="00863EF2" w:rsidRPr="00863EF2" w:rsidRDefault="00524D75" w:rsidP="00524D75">
      <w:pPr>
        <w:tabs>
          <w:tab w:val="left" w:pos="709"/>
        </w:tabs>
        <w:ind w:left="4956"/>
        <w:jc w:val="right"/>
        <w:rPr>
          <w:rFonts w:ascii="Times New Roman" w:hAnsi="Times New Roman" w:cs="Times New Roman"/>
          <w:sz w:val="28"/>
          <w:szCs w:val="28"/>
        </w:rPr>
      </w:pPr>
      <w:r>
        <w:rPr>
          <w:rFonts w:ascii="Times New Roman" w:hAnsi="Times New Roman" w:cs="Times New Roman"/>
          <w:sz w:val="28"/>
          <w:szCs w:val="28"/>
          <w:lang w:val="kk-KZ"/>
        </w:rPr>
        <w:t xml:space="preserve">              </w:t>
      </w:r>
      <w:r w:rsidR="00863EF2" w:rsidRPr="00863EF2">
        <w:rPr>
          <w:rFonts w:ascii="Times New Roman" w:hAnsi="Times New Roman" w:cs="Times New Roman"/>
          <w:sz w:val="28"/>
          <w:szCs w:val="28"/>
        </w:rPr>
        <w:t>От___________</w:t>
      </w:r>
      <w:r>
        <w:rPr>
          <w:rFonts w:ascii="Times New Roman" w:hAnsi="Times New Roman" w:cs="Times New Roman"/>
          <w:sz w:val="28"/>
          <w:szCs w:val="28"/>
        </w:rPr>
        <w:t>___</w:t>
      </w:r>
      <w:r w:rsidR="00863EF2" w:rsidRPr="00863EF2">
        <w:rPr>
          <w:rFonts w:ascii="Times New Roman" w:hAnsi="Times New Roman" w:cs="Times New Roman"/>
          <w:sz w:val="28"/>
          <w:szCs w:val="28"/>
        </w:rPr>
        <w:t xml:space="preserve">_______________       </w:t>
      </w:r>
      <w:r w:rsidR="007E21D7">
        <w:rPr>
          <w:rFonts w:ascii="Times New Roman" w:hAnsi="Times New Roman" w:cs="Times New Roman"/>
          <w:sz w:val="28"/>
          <w:szCs w:val="28"/>
        </w:rPr>
        <w:t xml:space="preserve"> </w:t>
      </w:r>
      <w:r w:rsidR="002131F0">
        <w:rPr>
          <w:rFonts w:ascii="Times New Roman" w:hAnsi="Times New Roman" w:cs="Times New Roman"/>
          <w:sz w:val="28"/>
          <w:szCs w:val="28"/>
        </w:rPr>
        <w:t xml:space="preserve"> </w:t>
      </w:r>
      <w:r>
        <w:rPr>
          <w:rFonts w:ascii="Times New Roman" w:hAnsi="Times New Roman" w:cs="Times New Roman"/>
          <w:sz w:val="28"/>
          <w:szCs w:val="28"/>
          <w:lang w:val="kk-KZ"/>
        </w:rPr>
        <w:t xml:space="preserve">         </w:t>
      </w:r>
      <w:r w:rsidR="00863EF2" w:rsidRPr="00863EF2">
        <w:rPr>
          <w:rFonts w:ascii="Times New Roman" w:hAnsi="Times New Roman" w:cs="Times New Roman"/>
          <w:sz w:val="28"/>
          <w:szCs w:val="28"/>
        </w:rPr>
        <w:t>____________</w:t>
      </w:r>
      <w:r>
        <w:rPr>
          <w:rFonts w:ascii="Times New Roman" w:hAnsi="Times New Roman" w:cs="Times New Roman"/>
          <w:sz w:val="28"/>
          <w:szCs w:val="28"/>
        </w:rPr>
        <w:t>___</w:t>
      </w:r>
      <w:r w:rsidR="00863EF2" w:rsidRPr="00863EF2">
        <w:rPr>
          <w:rFonts w:ascii="Times New Roman" w:hAnsi="Times New Roman" w:cs="Times New Roman"/>
          <w:sz w:val="28"/>
          <w:szCs w:val="28"/>
        </w:rPr>
        <w:t xml:space="preserve">________________ </w:t>
      </w:r>
      <w:r w:rsidR="007E21D7">
        <w:rPr>
          <w:rFonts w:ascii="Times New Roman" w:hAnsi="Times New Roman" w:cs="Times New Roman"/>
          <w:sz w:val="28"/>
          <w:szCs w:val="28"/>
        </w:rPr>
        <w:t xml:space="preserve"> </w:t>
      </w:r>
      <w:r>
        <w:rPr>
          <w:rFonts w:ascii="Times New Roman" w:hAnsi="Times New Roman" w:cs="Times New Roman"/>
          <w:sz w:val="28"/>
          <w:szCs w:val="28"/>
          <w:lang w:val="kk-KZ"/>
        </w:rPr>
        <w:t xml:space="preserve">                   </w:t>
      </w:r>
      <w:r w:rsidR="00863EF2" w:rsidRPr="00863EF2">
        <w:rPr>
          <w:rFonts w:ascii="Times New Roman" w:hAnsi="Times New Roman" w:cs="Times New Roman"/>
          <w:sz w:val="28"/>
          <w:szCs w:val="28"/>
        </w:rPr>
        <w:t xml:space="preserve">(Ф.И.О. должность, телефон) </w:t>
      </w:r>
    </w:p>
    <w:p w:rsidR="00863EF2" w:rsidRPr="00863EF2" w:rsidRDefault="00863EF2" w:rsidP="00863EF2">
      <w:pPr>
        <w:rPr>
          <w:rFonts w:ascii="Times New Roman" w:hAnsi="Times New Roman" w:cs="Times New Roman"/>
          <w:sz w:val="28"/>
          <w:szCs w:val="28"/>
        </w:rPr>
      </w:pPr>
      <w:r w:rsidRPr="00863EF2">
        <w:rPr>
          <w:rFonts w:ascii="Times New Roman" w:hAnsi="Times New Roman" w:cs="Times New Roman"/>
          <w:sz w:val="28"/>
          <w:szCs w:val="28"/>
        </w:rPr>
        <w:t xml:space="preserve"> </w:t>
      </w:r>
    </w:p>
    <w:p w:rsidR="00863EF2" w:rsidRPr="00863EF2" w:rsidRDefault="00863EF2" w:rsidP="00863EF2">
      <w:pPr>
        <w:rPr>
          <w:rFonts w:ascii="Times New Roman" w:hAnsi="Times New Roman" w:cs="Times New Roman"/>
          <w:sz w:val="28"/>
          <w:szCs w:val="28"/>
        </w:rPr>
      </w:pPr>
      <w:r w:rsidRPr="00863EF2">
        <w:rPr>
          <w:rFonts w:ascii="Times New Roman" w:hAnsi="Times New Roman" w:cs="Times New Roman"/>
          <w:sz w:val="28"/>
          <w:szCs w:val="28"/>
        </w:rPr>
        <w:t xml:space="preserve"> </w:t>
      </w:r>
    </w:p>
    <w:p w:rsidR="00863EF2" w:rsidRPr="007E21D7" w:rsidRDefault="00524D75" w:rsidP="007E21D7">
      <w:pPr>
        <w:jc w:val="center"/>
        <w:rPr>
          <w:rFonts w:ascii="Times New Roman" w:hAnsi="Times New Roman" w:cs="Times New Roman"/>
          <w:sz w:val="28"/>
          <w:szCs w:val="28"/>
        </w:rPr>
      </w:pPr>
      <w:r>
        <w:rPr>
          <w:rFonts w:ascii="Times New Roman" w:hAnsi="Times New Roman" w:cs="Times New Roman"/>
          <w:sz w:val="28"/>
          <w:szCs w:val="28"/>
        </w:rPr>
        <w:t>Уведомление</w:t>
      </w:r>
    </w:p>
    <w:p w:rsidR="00863EF2" w:rsidRPr="007E21D7" w:rsidRDefault="00863EF2" w:rsidP="007E21D7">
      <w:pPr>
        <w:jc w:val="center"/>
        <w:rPr>
          <w:rFonts w:ascii="Times New Roman" w:hAnsi="Times New Roman" w:cs="Times New Roman"/>
          <w:sz w:val="28"/>
          <w:szCs w:val="28"/>
        </w:rPr>
      </w:pPr>
      <w:r w:rsidRPr="007E21D7">
        <w:rPr>
          <w:rFonts w:ascii="Times New Roman" w:hAnsi="Times New Roman" w:cs="Times New Roman"/>
          <w:sz w:val="28"/>
          <w:szCs w:val="28"/>
        </w:rPr>
        <w:t>о наличии либо возникновении конфликта интересов</w:t>
      </w:r>
    </w:p>
    <w:p w:rsidR="00863EF2" w:rsidRPr="00863EF2" w:rsidRDefault="00863EF2" w:rsidP="00863EF2">
      <w:pPr>
        <w:rPr>
          <w:rFonts w:ascii="Times New Roman" w:hAnsi="Times New Roman" w:cs="Times New Roman"/>
          <w:sz w:val="28"/>
          <w:szCs w:val="28"/>
        </w:rPr>
      </w:pPr>
      <w:r w:rsidRPr="00863EF2">
        <w:rPr>
          <w:rFonts w:ascii="Times New Roman" w:hAnsi="Times New Roman" w:cs="Times New Roman"/>
          <w:sz w:val="28"/>
          <w:szCs w:val="28"/>
        </w:rPr>
        <w:t xml:space="preserve"> </w:t>
      </w:r>
    </w:p>
    <w:p w:rsidR="00863EF2" w:rsidRPr="00863EF2" w:rsidRDefault="00863EF2" w:rsidP="00750473">
      <w:pPr>
        <w:ind w:firstLine="709"/>
        <w:jc w:val="both"/>
        <w:rPr>
          <w:rFonts w:ascii="Times New Roman" w:hAnsi="Times New Roman" w:cs="Times New Roman"/>
          <w:sz w:val="28"/>
          <w:szCs w:val="28"/>
        </w:rPr>
      </w:pPr>
      <w:r w:rsidRPr="00863EF2">
        <w:rPr>
          <w:rFonts w:ascii="Times New Roman" w:hAnsi="Times New Roman" w:cs="Times New Roman"/>
          <w:sz w:val="28"/>
          <w:szCs w:val="28"/>
        </w:rPr>
        <w:t xml:space="preserve">Настоящим, в соответствии с требованиями Политики управления конфликта интересов на Предприятии, сообщаю о возникновении у меня, при исполнении должностных обязанностей, личной заинтересованности, которая приводит или может привести к конфликту интересов. </w:t>
      </w:r>
    </w:p>
    <w:p w:rsidR="00863EF2" w:rsidRPr="00462AA5" w:rsidRDefault="00863EF2" w:rsidP="00462AA5">
      <w:pPr>
        <w:pStyle w:val="a3"/>
        <w:numPr>
          <w:ilvl w:val="0"/>
          <w:numId w:val="2"/>
        </w:numPr>
        <w:tabs>
          <w:tab w:val="left" w:pos="993"/>
        </w:tabs>
        <w:ind w:left="0" w:firstLine="709"/>
        <w:rPr>
          <w:rFonts w:ascii="Times New Roman" w:hAnsi="Times New Roman" w:cs="Times New Roman"/>
          <w:sz w:val="28"/>
          <w:szCs w:val="28"/>
        </w:rPr>
      </w:pPr>
      <w:r w:rsidRPr="00462AA5">
        <w:rPr>
          <w:rFonts w:ascii="Times New Roman" w:hAnsi="Times New Roman" w:cs="Times New Roman"/>
          <w:sz w:val="28"/>
          <w:szCs w:val="28"/>
        </w:rPr>
        <w:t>Обстоятельства, являющиеся основанием возникновения конфликтной ситуации (личной заинтересованности): __________________________________________________________________________________________________________________</w:t>
      </w:r>
      <w:r w:rsidR="00462AA5" w:rsidRPr="00462AA5">
        <w:rPr>
          <w:rFonts w:ascii="Times New Roman" w:hAnsi="Times New Roman" w:cs="Times New Roman"/>
          <w:sz w:val="28"/>
          <w:szCs w:val="28"/>
        </w:rPr>
        <w:t>______________________</w:t>
      </w:r>
      <w:r w:rsidRPr="00462AA5">
        <w:rPr>
          <w:rFonts w:ascii="Times New Roman" w:hAnsi="Times New Roman" w:cs="Times New Roman"/>
          <w:sz w:val="28"/>
          <w:szCs w:val="28"/>
        </w:rPr>
        <w:t xml:space="preserve"> (описывается ситуация, при которой возник или может возникнуть конфликт интересов с детальным обоснованием) </w:t>
      </w:r>
    </w:p>
    <w:p w:rsidR="00863EF2" w:rsidRPr="007E21D7" w:rsidRDefault="00863EF2" w:rsidP="00524D75">
      <w:pPr>
        <w:pStyle w:val="a3"/>
        <w:numPr>
          <w:ilvl w:val="0"/>
          <w:numId w:val="2"/>
        </w:numPr>
        <w:tabs>
          <w:tab w:val="left" w:pos="993"/>
        </w:tabs>
        <w:ind w:left="0" w:firstLine="709"/>
        <w:rPr>
          <w:rFonts w:ascii="Times New Roman" w:hAnsi="Times New Roman" w:cs="Times New Roman"/>
          <w:sz w:val="28"/>
          <w:szCs w:val="28"/>
        </w:rPr>
      </w:pPr>
      <w:r w:rsidRPr="007E21D7">
        <w:rPr>
          <w:rFonts w:ascii="Times New Roman" w:hAnsi="Times New Roman" w:cs="Times New Roman"/>
          <w:sz w:val="28"/>
          <w:szCs w:val="28"/>
        </w:rPr>
        <w:t>Должностные обязанности, на исполнение которых влияет или может повлиять личная заинтересованность: ______________________________________</w:t>
      </w:r>
      <w:r w:rsidR="00462AA5">
        <w:rPr>
          <w:rFonts w:ascii="Times New Roman" w:hAnsi="Times New Roman" w:cs="Times New Roman"/>
          <w:sz w:val="28"/>
          <w:szCs w:val="28"/>
        </w:rPr>
        <w:t>______________________________</w:t>
      </w:r>
      <w:r w:rsidRPr="007E21D7">
        <w:rPr>
          <w:rFonts w:ascii="Times New Roman" w:hAnsi="Times New Roman" w:cs="Times New Roman"/>
          <w:sz w:val="28"/>
          <w:szCs w:val="28"/>
        </w:rPr>
        <w:t xml:space="preserve"> _________________________________________</w:t>
      </w:r>
      <w:r w:rsidR="00462AA5">
        <w:rPr>
          <w:rFonts w:ascii="Times New Roman" w:hAnsi="Times New Roman" w:cs="Times New Roman"/>
          <w:sz w:val="28"/>
          <w:szCs w:val="28"/>
        </w:rPr>
        <w:t>___________________________</w:t>
      </w:r>
      <w:r w:rsidR="00524D75">
        <w:rPr>
          <w:rFonts w:ascii="Times New Roman" w:hAnsi="Times New Roman" w:cs="Times New Roman"/>
          <w:sz w:val="28"/>
          <w:szCs w:val="28"/>
        </w:rPr>
        <w:t xml:space="preserve"> </w:t>
      </w:r>
      <w:r w:rsidRPr="007E21D7">
        <w:rPr>
          <w:rFonts w:ascii="Times New Roman" w:hAnsi="Times New Roman" w:cs="Times New Roman"/>
          <w:sz w:val="28"/>
          <w:szCs w:val="28"/>
        </w:rPr>
        <w:t xml:space="preserve">(перечисление конкретных должностных обязанностей) </w:t>
      </w:r>
    </w:p>
    <w:p w:rsidR="00863EF2" w:rsidRPr="007E21D7" w:rsidRDefault="00863EF2" w:rsidP="00524D75">
      <w:pPr>
        <w:pStyle w:val="a3"/>
        <w:numPr>
          <w:ilvl w:val="0"/>
          <w:numId w:val="2"/>
        </w:numPr>
        <w:tabs>
          <w:tab w:val="left" w:pos="993"/>
        </w:tabs>
        <w:ind w:left="0" w:firstLine="709"/>
        <w:jc w:val="both"/>
        <w:rPr>
          <w:rFonts w:ascii="Times New Roman" w:hAnsi="Times New Roman" w:cs="Times New Roman"/>
          <w:sz w:val="28"/>
          <w:szCs w:val="28"/>
        </w:rPr>
      </w:pPr>
      <w:r w:rsidRPr="007E21D7">
        <w:rPr>
          <w:rFonts w:ascii="Times New Roman" w:hAnsi="Times New Roman" w:cs="Times New Roman"/>
          <w:sz w:val="28"/>
          <w:szCs w:val="28"/>
        </w:rPr>
        <w:t>Принятые (предлагаемые) меры по предотвращению или регулированию конфликта интересов: _______________________________________________________________________________________________________________</w:t>
      </w:r>
      <w:r w:rsidR="00524D75">
        <w:rPr>
          <w:rFonts w:ascii="Times New Roman" w:hAnsi="Times New Roman" w:cs="Times New Roman"/>
          <w:sz w:val="28"/>
          <w:szCs w:val="28"/>
        </w:rPr>
        <w:t>_________________________</w:t>
      </w:r>
      <w:r w:rsidRPr="007E21D7">
        <w:rPr>
          <w:rFonts w:ascii="Times New Roman" w:hAnsi="Times New Roman" w:cs="Times New Roman"/>
          <w:sz w:val="28"/>
          <w:szCs w:val="28"/>
        </w:rPr>
        <w:t xml:space="preserve"> (</w:t>
      </w:r>
      <w:proofErr w:type="gramStart"/>
      <w:r w:rsidRPr="007E21D7">
        <w:rPr>
          <w:rFonts w:ascii="Times New Roman" w:hAnsi="Times New Roman" w:cs="Times New Roman"/>
          <w:sz w:val="28"/>
          <w:szCs w:val="28"/>
        </w:rPr>
        <w:t>указать какие меры</w:t>
      </w:r>
      <w:proofErr w:type="gramEnd"/>
      <w:r w:rsidRPr="007E21D7">
        <w:rPr>
          <w:rFonts w:ascii="Times New Roman" w:hAnsi="Times New Roman" w:cs="Times New Roman"/>
          <w:sz w:val="28"/>
          <w:szCs w:val="28"/>
        </w:rPr>
        <w:t xml:space="preserve"> руководством/работником приняты или предлагается принять для предотвращения или урегулирования конфликта интересов) </w:t>
      </w:r>
    </w:p>
    <w:p w:rsidR="00863EF2" w:rsidRPr="007E21D7" w:rsidRDefault="00863EF2" w:rsidP="00524D75">
      <w:pPr>
        <w:pStyle w:val="a3"/>
        <w:numPr>
          <w:ilvl w:val="0"/>
          <w:numId w:val="2"/>
        </w:numPr>
        <w:tabs>
          <w:tab w:val="left" w:pos="993"/>
        </w:tabs>
        <w:ind w:left="0" w:firstLine="709"/>
        <w:jc w:val="both"/>
        <w:rPr>
          <w:rFonts w:ascii="Times New Roman" w:hAnsi="Times New Roman" w:cs="Times New Roman"/>
          <w:sz w:val="28"/>
          <w:szCs w:val="28"/>
        </w:rPr>
      </w:pPr>
      <w:r w:rsidRPr="007E21D7">
        <w:rPr>
          <w:rFonts w:ascii="Times New Roman" w:hAnsi="Times New Roman" w:cs="Times New Roman"/>
          <w:sz w:val="28"/>
          <w:szCs w:val="28"/>
        </w:rPr>
        <w:t xml:space="preserve">Перечень документов, подтверждающих факты наличия либо возникновения конфликта интересов, а также о принятых мерах (предлагаемых принять) для предотвращения и урегулирования конфликта интересов: </w:t>
      </w:r>
    </w:p>
    <w:p w:rsidR="00863EF2" w:rsidRDefault="00863EF2" w:rsidP="00524D75">
      <w:pPr>
        <w:pStyle w:val="a3"/>
        <w:ind w:left="709"/>
        <w:rPr>
          <w:rFonts w:ascii="Times New Roman" w:hAnsi="Times New Roman" w:cs="Times New Roman"/>
          <w:sz w:val="28"/>
          <w:szCs w:val="28"/>
        </w:rPr>
      </w:pPr>
      <w:r w:rsidRPr="007E21D7">
        <w:rPr>
          <w:rFonts w:ascii="Times New Roman" w:hAnsi="Times New Roman" w:cs="Times New Roman"/>
          <w:sz w:val="28"/>
          <w:szCs w:val="28"/>
        </w:rPr>
        <w:t>1)_____________________________________</w:t>
      </w:r>
      <w:r w:rsidR="007E21D7">
        <w:rPr>
          <w:rFonts w:ascii="Times New Roman" w:hAnsi="Times New Roman" w:cs="Times New Roman"/>
          <w:sz w:val="28"/>
          <w:szCs w:val="28"/>
        </w:rPr>
        <w:t>_________________________</w:t>
      </w:r>
      <w:r w:rsidRPr="007E21D7">
        <w:rPr>
          <w:rFonts w:ascii="Times New Roman" w:hAnsi="Times New Roman" w:cs="Times New Roman"/>
          <w:sz w:val="28"/>
          <w:szCs w:val="28"/>
        </w:rPr>
        <w:t>2)_____________________________________</w:t>
      </w:r>
      <w:r w:rsidR="007E21D7">
        <w:rPr>
          <w:rFonts w:ascii="Times New Roman" w:hAnsi="Times New Roman" w:cs="Times New Roman"/>
          <w:sz w:val="28"/>
          <w:szCs w:val="28"/>
        </w:rPr>
        <w:t>________________________</w:t>
      </w:r>
    </w:p>
    <w:p w:rsidR="00863EF2" w:rsidRPr="00863EF2" w:rsidRDefault="00863EF2" w:rsidP="00524D75">
      <w:pPr>
        <w:ind w:left="709"/>
        <w:rPr>
          <w:rFonts w:ascii="Times New Roman" w:hAnsi="Times New Roman" w:cs="Times New Roman"/>
          <w:sz w:val="28"/>
          <w:szCs w:val="28"/>
        </w:rPr>
      </w:pPr>
      <w:r w:rsidRPr="00863EF2">
        <w:rPr>
          <w:rFonts w:ascii="Times New Roman" w:hAnsi="Times New Roman" w:cs="Times New Roman"/>
          <w:sz w:val="28"/>
          <w:szCs w:val="28"/>
        </w:rPr>
        <w:lastRenderedPageBreak/>
        <w:t>Лицо, направляющее уведомление: ______________</w:t>
      </w:r>
      <w:r w:rsidR="00524D75">
        <w:rPr>
          <w:rFonts w:ascii="Times New Roman" w:hAnsi="Times New Roman" w:cs="Times New Roman"/>
          <w:sz w:val="28"/>
          <w:szCs w:val="28"/>
        </w:rPr>
        <w:t>_</w:t>
      </w:r>
      <w:r w:rsidRPr="00863EF2">
        <w:rPr>
          <w:rFonts w:ascii="Times New Roman" w:hAnsi="Times New Roman" w:cs="Times New Roman"/>
          <w:sz w:val="28"/>
          <w:szCs w:val="28"/>
        </w:rPr>
        <w:t>_________________</w:t>
      </w:r>
      <w:r w:rsidR="007E21D7">
        <w:rPr>
          <w:rFonts w:ascii="Times New Roman" w:hAnsi="Times New Roman" w:cs="Times New Roman"/>
          <w:sz w:val="28"/>
          <w:szCs w:val="28"/>
        </w:rPr>
        <w:t xml:space="preserve"> </w:t>
      </w:r>
    </w:p>
    <w:p w:rsidR="00863EF2" w:rsidRPr="00863EF2" w:rsidRDefault="00863EF2" w:rsidP="007E21D7">
      <w:pPr>
        <w:ind w:firstLine="709"/>
        <w:rPr>
          <w:rFonts w:ascii="Times New Roman" w:hAnsi="Times New Roman" w:cs="Times New Roman"/>
          <w:sz w:val="28"/>
          <w:szCs w:val="28"/>
        </w:rPr>
      </w:pPr>
      <w:r w:rsidRPr="00863EF2">
        <w:rPr>
          <w:rFonts w:ascii="Times New Roman" w:hAnsi="Times New Roman" w:cs="Times New Roman"/>
          <w:sz w:val="28"/>
          <w:szCs w:val="28"/>
        </w:rPr>
        <w:t xml:space="preserve"> </w:t>
      </w:r>
      <w:r w:rsidR="00524D75">
        <w:rPr>
          <w:rFonts w:ascii="Times New Roman" w:hAnsi="Times New Roman" w:cs="Times New Roman"/>
          <w:sz w:val="28"/>
          <w:szCs w:val="28"/>
        </w:rPr>
        <w:t xml:space="preserve">Лицо, принявшее уведомление: </w:t>
      </w:r>
      <w:r w:rsidRPr="00863EF2">
        <w:rPr>
          <w:rFonts w:ascii="Times New Roman" w:hAnsi="Times New Roman" w:cs="Times New Roman"/>
          <w:sz w:val="28"/>
          <w:szCs w:val="28"/>
        </w:rPr>
        <w:t>____</w:t>
      </w:r>
      <w:r w:rsidR="007E21D7">
        <w:rPr>
          <w:rFonts w:ascii="Times New Roman" w:hAnsi="Times New Roman" w:cs="Times New Roman"/>
          <w:sz w:val="28"/>
          <w:szCs w:val="28"/>
        </w:rPr>
        <w:t>_______________________________</w:t>
      </w:r>
    </w:p>
    <w:sectPr w:rsidR="00863EF2" w:rsidRPr="00863EF2" w:rsidSect="001319C9">
      <w:pgSz w:w="11906" w:h="16838"/>
      <w:pgMar w:top="1418" w:right="851"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9F11A0A"/>
    <w:multiLevelType w:val="multilevel"/>
    <w:tmpl w:val="FF7618C8"/>
    <w:lvl w:ilvl="0">
      <w:start w:val="1"/>
      <w:numFmt w:val="decimal"/>
      <w:pStyle w:val="1"/>
      <w:lvlText w:val="%1"/>
      <w:lvlJc w:val="left"/>
      <w:pPr>
        <w:tabs>
          <w:tab w:val="num" w:pos="432"/>
        </w:tabs>
        <w:ind w:left="432" w:hanging="432"/>
      </w:pPr>
      <w:rPr>
        <w:rFonts w:ascii="Times New Roman" w:hAnsi="Times New Roman" w:cs="Times New Roman" w:hint="default"/>
      </w:rPr>
    </w:lvl>
    <w:lvl w:ilvl="1">
      <w:start w:val="1"/>
      <w:numFmt w:val="decimal"/>
      <w:lvlText w:val="%2."/>
      <w:legacy w:legacy="1" w:legacySpace="0" w:legacyIndent="293"/>
      <w:lvlJc w:val="left"/>
      <w:rPr>
        <w:rFonts w:ascii="Times New Roman" w:hAnsi="Times New Roman" w:cs="Times New Roman" w:hint="default"/>
      </w:rPr>
    </w:lvl>
    <w:lvl w:ilvl="2">
      <w:start w:val="1"/>
      <w:numFmt w:val="decimal"/>
      <w:pStyle w:val="3"/>
      <w:lvlText w:val="%1.%2.%3"/>
      <w:lvlJc w:val="left"/>
      <w:pPr>
        <w:tabs>
          <w:tab w:val="num" w:pos="720"/>
        </w:tabs>
        <w:ind w:left="720" w:hanging="720"/>
      </w:pPr>
      <w:rPr>
        <w:rFonts w:cs="Times New Roman"/>
      </w:rPr>
    </w:lvl>
    <w:lvl w:ilvl="3">
      <w:start w:val="1"/>
      <w:numFmt w:val="decimal"/>
      <w:pStyle w:val="4"/>
      <w:lvlText w:val="%1.%2.%3.%4"/>
      <w:lvlJc w:val="left"/>
      <w:pPr>
        <w:tabs>
          <w:tab w:val="num" w:pos="864"/>
        </w:tabs>
        <w:ind w:left="864" w:hanging="864"/>
      </w:pPr>
      <w:rPr>
        <w:rFonts w:cs="Times New Roman"/>
      </w:rPr>
    </w:lvl>
    <w:lvl w:ilvl="4">
      <w:start w:val="1"/>
      <w:numFmt w:val="decimal"/>
      <w:pStyle w:val="5"/>
      <w:lvlText w:val="%1.%2.%3.%4.%5"/>
      <w:lvlJc w:val="left"/>
      <w:pPr>
        <w:tabs>
          <w:tab w:val="num" w:pos="1008"/>
        </w:tabs>
        <w:ind w:left="1008" w:hanging="1008"/>
      </w:pPr>
      <w:rPr>
        <w:rFonts w:cs="Times New Roman"/>
      </w:rPr>
    </w:lvl>
    <w:lvl w:ilvl="5">
      <w:start w:val="1"/>
      <w:numFmt w:val="decimal"/>
      <w:pStyle w:val="6"/>
      <w:lvlText w:val="%1.%2.%3.%4.%5.%6"/>
      <w:lvlJc w:val="left"/>
      <w:pPr>
        <w:tabs>
          <w:tab w:val="num" w:pos="1152"/>
        </w:tabs>
        <w:ind w:left="1152" w:hanging="1152"/>
      </w:pPr>
      <w:rPr>
        <w:rFonts w:cs="Times New Roman"/>
      </w:rPr>
    </w:lvl>
    <w:lvl w:ilvl="6">
      <w:start w:val="1"/>
      <w:numFmt w:val="decimal"/>
      <w:pStyle w:val="7"/>
      <w:lvlText w:val="%1.%2.%3.%4.%5.%6.%7"/>
      <w:lvlJc w:val="left"/>
      <w:pPr>
        <w:tabs>
          <w:tab w:val="num" w:pos="1296"/>
        </w:tabs>
        <w:ind w:left="1296" w:hanging="1296"/>
      </w:pPr>
      <w:rPr>
        <w:rFonts w:cs="Times New Roman"/>
      </w:rPr>
    </w:lvl>
    <w:lvl w:ilvl="7">
      <w:start w:val="1"/>
      <w:numFmt w:val="decimal"/>
      <w:pStyle w:val="8"/>
      <w:lvlText w:val="%1.%2.%3.%4.%5.%6.%7.%8"/>
      <w:lvlJc w:val="left"/>
      <w:pPr>
        <w:tabs>
          <w:tab w:val="num" w:pos="1440"/>
        </w:tabs>
        <w:ind w:left="1440" w:hanging="1440"/>
      </w:pPr>
      <w:rPr>
        <w:rFonts w:cs="Times New Roman"/>
      </w:rPr>
    </w:lvl>
    <w:lvl w:ilvl="8">
      <w:start w:val="1"/>
      <w:numFmt w:val="decimal"/>
      <w:pStyle w:val="9"/>
      <w:lvlText w:val="%1.%2.%3.%4.%5.%6.%7.%8.%9"/>
      <w:lvlJc w:val="left"/>
      <w:pPr>
        <w:tabs>
          <w:tab w:val="num" w:pos="3204"/>
        </w:tabs>
        <w:ind w:left="3204" w:hanging="1584"/>
      </w:pPr>
      <w:rPr>
        <w:rFonts w:cs="Times New Roman"/>
      </w:rPr>
    </w:lvl>
  </w:abstractNum>
  <w:abstractNum w:abstractNumId="1">
    <w:nsid w:val="11D72896"/>
    <w:multiLevelType w:val="hybridMultilevel"/>
    <w:tmpl w:val="9120EE8A"/>
    <w:lvl w:ilvl="0" w:tplc="0419000F">
      <w:start w:val="1"/>
      <w:numFmt w:val="decimal"/>
      <w:lvlText w:val="%1."/>
      <w:lvlJc w:val="left"/>
      <w:pPr>
        <w:ind w:left="928" w:hanging="360"/>
      </w:p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2">
    <w:nsid w:val="1ABB3D86"/>
    <w:multiLevelType w:val="hybridMultilevel"/>
    <w:tmpl w:val="AA90FA88"/>
    <w:lvl w:ilvl="0" w:tplc="A8EE2BD2">
      <w:start w:val="1"/>
      <w:numFmt w:val="decimal"/>
      <w:lvlText w:val="%1."/>
      <w:lvlJc w:val="left"/>
      <w:pPr>
        <w:ind w:left="1879" w:hanging="1170"/>
      </w:pPr>
      <w:rPr>
        <w:rFonts w:hint="default"/>
      </w:rPr>
    </w:lvl>
    <w:lvl w:ilvl="1" w:tplc="DE4479E6">
      <w:start w:val="1"/>
      <w:numFmt w:val="decimal"/>
      <w:lvlText w:val="%2)"/>
      <w:lvlJc w:val="left"/>
      <w:pPr>
        <w:ind w:left="2134" w:hanging="705"/>
      </w:pPr>
      <w:rPr>
        <w:rFonts w:hint="default"/>
      </w:r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
    <w:nsid w:val="2CDF1A79"/>
    <w:multiLevelType w:val="hybridMultilevel"/>
    <w:tmpl w:val="CA3267F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38013E95"/>
    <w:multiLevelType w:val="hybridMultilevel"/>
    <w:tmpl w:val="2042F7D2"/>
    <w:lvl w:ilvl="0" w:tplc="DE4479E6">
      <w:start w:val="1"/>
      <w:numFmt w:val="decimal"/>
      <w:lvlText w:val="%1)"/>
      <w:lvlJc w:val="left"/>
      <w:pPr>
        <w:ind w:left="2843" w:hanging="705"/>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5">
    <w:nsid w:val="39B20F51"/>
    <w:multiLevelType w:val="hybridMultilevel"/>
    <w:tmpl w:val="B1B291B6"/>
    <w:lvl w:ilvl="0" w:tplc="DE4479E6">
      <w:start w:val="1"/>
      <w:numFmt w:val="decimal"/>
      <w:lvlText w:val="%1)"/>
      <w:lvlJc w:val="left"/>
      <w:pPr>
        <w:ind w:left="2843" w:hanging="705"/>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6">
    <w:nsid w:val="58F153FF"/>
    <w:multiLevelType w:val="hybridMultilevel"/>
    <w:tmpl w:val="5CD2769E"/>
    <w:lvl w:ilvl="0" w:tplc="DE4479E6">
      <w:start w:val="1"/>
      <w:numFmt w:val="decimal"/>
      <w:lvlText w:val="%1)"/>
      <w:lvlJc w:val="left"/>
      <w:pPr>
        <w:ind w:left="2843" w:hanging="705"/>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7">
    <w:nsid w:val="5DBB29F0"/>
    <w:multiLevelType w:val="hybridMultilevel"/>
    <w:tmpl w:val="297CD99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7166197B"/>
    <w:multiLevelType w:val="hybridMultilevel"/>
    <w:tmpl w:val="644C556E"/>
    <w:lvl w:ilvl="0" w:tplc="A8EE2BD2">
      <w:start w:val="1"/>
      <w:numFmt w:val="decimal"/>
      <w:lvlText w:val="%1."/>
      <w:lvlJc w:val="left"/>
      <w:pPr>
        <w:ind w:left="2588" w:hanging="117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 w:numId="3">
    <w:abstractNumId w:val="3"/>
  </w:num>
  <w:num w:numId="4">
    <w:abstractNumId w:val="7"/>
  </w:num>
  <w:num w:numId="5">
    <w:abstractNumId w:val="2"/>
  </w:num>
  <w:num w:numId="6">
    <w:abstractNumId w:val="8"/>
  </w:num>
  <w:num w:numId="7">
    <w:abstractNumId w:val="6"/>
  </w:num>
  <w:num w:numId="8">
    <w:abstractNumId w:val="5"/>
  </w:num>
  <w:num w:numId="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8"/>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C61EA"/>
    <w:rsid w:val="00033D9C"/>
    <w:rsid w:val="001319C9"/>
    <w:rsid w:val="001A1A30"/>
    <w:rsid w:val="001B3CD7"/>
    <w:rsid w:val="001B5B8C"/>
    <w:rsid w:val="002131F0"/>
    <w:rsid w:val="00233892"/>
    <w:rsid w:val="00260C29"/>
    <w:rsid w:val="002A5369"/>
    <w:rsid w:val="002E60DB"/>
    <w:rsid w:val="002E7FBA"/>
    <w:rsid w:val="00336407"/>
    <w:rsid w:val="0036376C"/>
    <w:rsid w:val="003654B5"/>
    <w:rsid w:val="00462AA5"/>
    <w:rsid w:val="0048490F"/>
    <w:rsid w:val="004B01E3"/>
    <w:rsid w:val="00524D75"/>
    <w:rsid w:val="005406B2"/>
    <w:rsid w:val="00694E05"/>
    <w:rsid w:val="006A0BD0"/>
    <w:rsid w:val="006C04E1"/>
    <w:rsid w:val="006F03E0"/>
    <w:rsid w:val="00750473"/>
    <w:rsid w:val="007E21D7"/>
    <w:rsid w:val="00863EF2"/>
    <w:rsid w:val="008804BE"/>
    <w:rsid w:val="00A025E4"/>
    <w:rsid w:val="00A50BEB"/>
    <w:rsid w:val="00AC61EA"/>
    <w:rsid w:val="00AD6D3E"/>
    <w:rsid w:val="00AF0E74"/>
    <w:rsid w:val="00B00A95"/>
    <w:rsid w:val="00B876CD"/>
    <w:rsid w:val="00BA1EEA"/>
    <w:rsid w:val="00BC2502"/>
    <w:rsid w:val="00D06065"/>
    <w:rsid w:val="00DF7C4A"/>
    <w:rsid w:val="00E560A4"/>
    <w:rsid w:val="00ED57E7"/>
    <w:rsid w:val="00ED7CF8"/>
    <w:rsid w:val="00F47C52"/>
    <w:rsid w:val="00F873E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654B5"/>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styleId="1">
    <w:name w:val="heading 1"/>
    <w:basedOn w:val="a"/>
    <w:next w:val="a"/>
    <w:link w:val="10"/>
    <w:uiPriority w:val="9"/>
    <w:qFormat/>
    <w:rsid w:val="003654B5"/>
    <w:pPr>
      <w:keepNext/>
      <w:numPr>
        <w:numId w:val="1"/>
      </w:numPr>
      <w:spacing w:before="240" w:after="60"/>
      <w:outlineLvl w:val="0"/>
    </w:pPr>
    <w:rPr>
      <w:b/>
      <w:bCs/>
      <w:kern w:val="32"/>
      <w:sz w:val="32"/>
      <w:szCs w:val="32"/>
    </w:rPr>
  </w:style>
  <w:style w:type="paragraph" w:styleId="2">
    <w:name w:val="heading 2"/>
    <w:basedOn w:val="a"/>
    <w:next w:val="a"/>
    <w:link w:val="20"/>
    <w:uiPriority w:val="9"/>
    <w:semiHidden/>
    <w:unhideWhenUsed/>
    <w:qFormat/>
    <w:rsid w:val="003654B5"/>
    <w:pPr>
      <w:keepNext/>
      <w:spacing w:before="240" w:after="60"/>
      <w:outlineLvl w:val="1"/>
    </w:pPr>
    <w:rPr>
      <w:b/>
      <w:bCs/>
      <w:i/>
      <w:iCs/>
      <w:sz w:val="28"/>
      <w:szCs w:val="28"/>
    </w:rPr>
  </w:style>
  <w:style w:type="paragraph" w:styleId="3">
    <w:name w:val="heading 3"/>
    <w:basedOn w:val="a"/>
    <w:next w:val="a"/>
    <w:link w:val="30"/>
    <w:uiPriority w:val="9"/>
    <w:semiHidden/>
    <w:unhideWhenUsed/>
    <w:qFormat/>
    <w:rsid w:val="003654B5"/>
    <w:pPr>
      <w:keepNext/>
      <w:numPr>
        <w:ilvl w:val="2"/>
        <w:numId w:val="1"/>
      </w:numPr>
      <w:spacing w:before="240" w:after="60"/>
      <w:outlineLvl w:val="2"/>
    </w:pPr>
    <w:rPr>
      <w:b/>
      <w:bCs/>
      <w:sz w:val="26"/>
      <w:szCs w:val="26"/>
    </w:rPr>
  </w:style>
  <w:style w:type="paragraph" w:styleId="4">
    <w:name w:val="heading 4"/>
    <w:basedOn w:val="a"/>
    <w:next w:val="a"/>
    <w:link w:val="40"/>
    <w:uiPriority w:val="9"/>
    <w:semiHidden/>
    <w:unhideWhenUsed/>
    <w:qFormat/>
    <w:rsid w:val="003654B5"/>
    <w:pPr>
      <w:keepNext/>
      <w:numPr>
        <w:ilvl w:val="3"/>
        <w:numId w:val="1"/>
      </w:numPr>
      <w:spacing w:before="240" w:after="60"/>
      <w:outlineLvl w:val="3"/>
    </w:pPr>
    <w:rPr>
      <w:rFonts w:ascii="Times New Roman" w:hAnsi="Times New Roman" w:cs="Times New Roman"/>
      <w:b/>
      <w:bCs/>
      <w:sz w:val="28"/>
      <w:szCs w:val="28"/>
    </w:rPr>
  </w:style>
  <w:style w:type="paragraph" w:styleId="5">
    <w:name w:val="heading 5"/>
    <w:basedOn w:val="a"/>
    <w:next w:val="a"/>
    <w:link w:val="50"/>
    <w:uiPriority w:val="9"/>
    <w:semiHidden/>
    <w:unhideWhenUsed/>
    <w:qFormat/>
    <w:rsid w:val="003654B5"/>
    <w:pPr>
      <w:numPr>
        <w:ilvl w:val="4"/>
        <w:numId w:val="1"/>
      </w:numPr>
      <w:spacing w:before="240" w:after="60"/>
      <w:outlineLvl w:val="4"/>
    </w:pPr>
    <w:rPr>
      <w:rFonts w:ascii="Times New Roman" w:hAnsi="Times New Roman" w:cs="Times New Roman"/>
      <w:b/>
      <w:bCs/>
      <w:i/>
      <w:iCs/>
      <w:sz w:val="26"/>
      <w:szCs w:val="26"/>
    </w:rPr>
  </w:style>
  <w:style w:type="paragraph" w:styleId="6">
    <w:name w:val="heading 6"/>
    <w:basedOn w:val="a"/>
    <w:next w:val="a"/>
    <w:link w:val="60"/>
    <w:uiPriority w:val="9"/>
    <w:semiHidden/>
    <w:unhideWhenUsed/>
    <w:qFormat/>
    <w:rsid w:val="003654B5"/>
    <w:pPr>
      <w:numPr>
        <w:ilvl w:val="5"/>
        <w:numId w:val="1"/>
      </w:numPr>
      <w:spacing w:before="240" w:after="60"/>
      <w:outlineLvl w:val="5"/>
    </w:pPr>
    <w:rPr>
      <w:rFonts w:ascii="Times New Roman" w:hAnsi="Times New Roman" w:cs="Times New Roman"/>
      <w:b/>
      <w:bCs/>
      <w:sz w:val="22"/>
      <w:szCs w:val="22"/>
    </w:rPr>
  </w:style>
  <w:style w:type="paragraph" w:styleId="7">
    <w:name w:val="heading 7"/>
    <w:basedOn w:val="a"/>
    <w:next w:val="a"/>
    <w:link w:val="70"/>
    <w:uiPriority w:val="9"/>
    <w:semiHidden/>
    <w:unhideWhenUsed/>
    <w:qFormat/>
    <w:rsid w:val="003654B5"/>
    <w:pPr>
      <w:numPr>
        <w:ilvl w:val="6"/>
        <w:numId w:val="1"/>
      </w:numPr>
      <w:spacing w:before="240" w:after="60"/>
      <w:outlineLvl w:val="6"/>
    </w:pPr>
    <w:rPr>
      <w:rFonts w:ascii="Times New Roman" w:hAnsi="Times New Roman" w:cs="Times New Roman"/>
      <w:sz w:val="24"/>
      <w:szCs w:val="24"/>
    </w:rPr>
  </w:style>
  <w:style w:type="paragraph" w:styleId="8">
    <w:name w:val="heading 8"/>
    <w:basedOn w:val="a"/>
    <w:next w:val="a"/>
    <w:link w:val="80"/>
    <w:uiPriority w:val="9"/>
    <w:semiHidden/>
    <w:unhideWhenUsed/>
    <w:qFormat/>
    <w:rsid w:val="003654B5"/>
    <w:pPr>
      <w:numPr>
        <w:ilvl w:val="7"/>
        <w:numId w:val="1"/>
      </w:numPr>
      <w:spacing w:before="240" w:after="60"/>
      <w:outlineLvl w:val="7"/>
    </w:pPr>
    <w:rPr>
      <w:rFonts w:ascii="Times New Roman" w:hAnsi="Times New Roman" w:cs="Times New Roman"/>
      <w:i/>
      <w:iCs/>
      <w:sz w:val="24"/>
      <w:szCs w:val="24"/>
    </w:rPr>
  </w:style>
  <w:style w:type="paragraph" w:styleId="9">
    <w:name w:val="heading 9"/>
    <w:basedOn w:val="a"/>
    <w:next w:val="a"/>
    <w:link w:val="90"/>
    <w:uiPriority w:val="9"/>
    <w:semiHidden/>
    <w:unhideWhenUsed/>
    <w:qFormat/>
    <w:rsid w:val="003654B5"/>
    <w:pPr>
      <w:numPr>
        <w:ilvl w:val="8"/>
        <w:numId w:val="1"/>
      </w:numPr>
      <w:spacing w:before="240" w:after="60"/>
      <w:outlineLvl w:val="8"/>
    </w:pPr>
    <w:rPr>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3654B5"/>
    <w:rPr>
      <w:rFonts w:ascii="Arial" w:eastAsia="Times New Roman" w:hAnsi="Arial" w:cs="Arial"/>
      <w:b/>
      <w:bCs/>
      <w:kern w:val="32"/>
      <w:sz w:val="32"/>
      <w:szCs w:val="32"/>
      <w:lang w:eastAsia="ru-RU"/>
    </w:rPr>
  </w:style>
  <w:style w:type="character" w:customStyle="1" w:styleId="20">
    <w:name w:val="Заголовок 2 Знак"/>
    <w:basedOn w:val="a0"/>
    <w:link w:val="2"/>
    <w:uiPriority w:val="9"/>
    <w:semiHidden/>
    <w:rsid w:val="003654B5"/>
    <w:rPr>
      <w:rFonts w:ascii="Arial" w:eastAsia="Times New Roman" w:hAnsi="Arial" w:cs="Arial"/>
      <w:b/>
      <w:bCs/>
      <w:i/>
      <w:iCs/>
      <w:sz w:val="28"/>
      <w:szCs w:val="28"/>
      <w:lang w:eastAsia="ru-RU"/>
    </w:rPr>
  </w:style>
  <w:style w:type="character" w:customStyle="1" w:styleId="30">
    <w:name w:val="Заголовок 3 Знак"/>
    <w:basedOn w:val="a0"/>
    <w:link w:val="3"/>
    <w:uiPriority w:val="9"/>
    <w:semiHidden/>
    <w:rsid w:val="003654B5"/>
    <w:rPr>
      <w:rFonts w:ascii="Arial" w:eastAsia="Times New Roman" w:hAnsi="Arial" w:cs="Arial"/>
      <w:b/>
      <w:bCs/>
      <w:sz w:val="26"/>
      <w:szCs w:val="26"/>
      <w:lang w:eastAsia="ru-RU"/>
    </w:rPr>
  </w:style>
  <w:style w:type="character" w:customStyle="1" w:styleId="40">
    <w:name w:val="Заголовок 4 Знак"/>
    <w:basedOn w:val="a0"/>
    <w:link w:val="4"/>
    <w:uiPriority w:val="9"/>
    <w:semiHidden/>
    <w:rsid w:val="003654B5"/>
    <w:rPr>
      <w:rFonts w:ascii="Times New Roman" w:eastAsia="Times New Roman" w:hAnsi="Times New Roman" w:cs="Times New Roman"/>
      <w:b/>
      <w:bCs/>
      <w:sz w:val="28"/>
      <w:szCs w:val="28"/>
      <w:lang w:eastAsia="ru-RU"/>
    </w:rPr>
  </w:style>
  <w:style w:type="character" w:customStyle="1" w:styleId="50">
    <w:name w:val="Заголовок 5 Знак"/>
    <w:basedOn w:val="a0"/>
    <w:link w:val="5"/>
    <w:uiPriority w:val="9"/>
    <w:semiHidden/>
    <w:rsid w:val="003654B5"/>
    <w:rPr>
      <w:rFonts w:ascii="Times New Roman" w:eastAsia="Times New Roman" w:hAnsi="Times New Roman" w:cs="Times New Roman"/>
      <w:b/>
      <w:bCs/>
      <w:i/>
      <w:iCs/>
      <w:sz w:val="26"/>
      <w:szCs w:val="26"/>
      <w:lang w:eastAsia="ru-RU"/>
    </w:rPr>
  </w:style>
  <w:style w:type="character" w:customStyle="1" w:styleId="60">
    <w:name w:val="Заголовок 6 Знак"/>
    <w:basedOn w:val="a0"/>
    <w:link w:val="6"/>
    <w:uiPriority w:val="9"/>
    <w:semiHidden/>
    <w:rsid w:val="003654B5"/>
    <w:rPr>
      <w:rFonts w:ascii="Times New Roman" w:eastAsia="Times New Roman" w:hAnsi="Times New Roman" w:cs="Times New Roman"/>
      <w:b/>
      <w:bCs/>
      <w:lang w:eastAsia="ru-RU"/>
    </w:rPr>
  </w:style>
  <w:style w:type="character" w:customStyle="1" w:styleId="70">
    <w:name w:val="Заголовок 7 Знак"/>
    <w:basedOn w:val="a0"/>
    <w:link w:val="7"/>
    <w:uiPriority w:val="9"/>
    <w:semiHidden/>
    <w:rsid w:val="003654B5"/>
    <w:rPr>
      <w:rFonts w:ascii="Times New Roman" w:eastAsia="Times New Roman" w:hAnsi="Times New Roman" w:cs="Times New Roman"/>
      <w:sz w:val="24"/>
      <w:szCs w:val="24"/>
      <w:lang w:eastAsia="ru-RU"/>
    </w:rPr>
  </w:style>
  <w:style w:type="character" w:customStyle="1" w:styleId="80">
    <w:name w:val="Заголовок 8 Знак"/>
    <w:basedOn w:val="a0"/>
    <w:link w:val="8"/>
    <w:uiPriority w:val="9"/>
    <w:semiHidden/>
    <w:rsid w:val="003654B5"/>
    <w:rPr>
      <w:rFonts w:ascii="Times New Roman" w:eastAsia="Times New Roman" w:hAnsi="Times New Roman" w:cs="Times New Roman"/>
      <w:i/>
      <w:iCs/>
      <w:sz w:val="24"/>
      <w:szCs w:val="24"/>
      <w:lang w:eastAsia="ru-RU"/>
    </w:rPr>
  </w:style>
  <w:style w:type="character" w:customStyle="1" w:styleId="90">
    <w:name w:val="Заголовок 9 Знак"/>
    <w:basedOn w:val="a0"/>
    <w:link w:val="9"/>
    <w:uiPriority w:val="9"/>
    <w:semiHidden/>
    <w:rsid w:val="003654B5"/>
    <w:rPr>
      <w:rFonts w:ascii="Arial" w:eastAsia="Times New Roman" w:hAnsi="Arial" w:cs="Arial"/>
      <w:lang w:eastAsia="ru-RU"/>
    </w:rPr>
  </w:style>
  <w:style w:type="paragraph" w:styleId="a3">
    <w:name w:val="List Paragraph"/>
    <w:basedOn w:val="a"/>
    <w:uiPriority w:val="34"/>
    <w:qFormat/>
    <w:rsid w:val="00ED7CF8"/>
    <w:pPr>
      <w:ind w:left="720"/>
      <w:contextualSpacing/>
    </w:pPr>
  </w:style>
  <w:style w:type="paragraph" w:styleId="a4">
    <w:name w:val="Balloon Text"/>
    <w:basedOn w:val="a"/>
    <w:link w:val="a5"/>
    <w:uiPriority w:val="99"/>
    <w:semiHidden/>
    <w:unhideWhenUsed/>
    <w:rsid w:val="00863EF2"/>
    <w:rPr>
      <w:rFonts w:ascii="Tahoma" w:hAnsi="Tahoma" w:cs="Tahoma"/>
      <w:sz w:val="16"/>
      <w:szCs w:val="16"/>
    </w:rPr>
  </w:style>
  <w:style w:type="character" w:customStyle="1" w:styleId="a5">
    <w:name w:val="Текст выноски Знак"/>
    <w:basedOn w:val="a0"/>
    <w:link w:val="a4"/>
    <w:uiPriority w:val="99"/>
    <w:semiHidden/>
    <w:rsid w:val="00863EF2"/>
    <w:rPr>
      <w:rFonts w:ascii="Tahoma" w:eastAsia="Times New Roman" w:hAnsi="Tahoma" w:cs="Tahoma"/>
      <w:sz w:val="16"/>
      <w:szCs w:val="16"/>
      <w:lang w:eastAsia="ru-RU"/>
    </w:rPr>
  </w:style>
  <w:style w:type="character" w:customStyle="1" w:styleId="s00">
    <w:name w:val="s00"/>
    <w:uiPriority w:val="99"/>
    <w:rsid w:val="00AF0E74"/>
    <w:rPr>
      <w:rFonts w:ascii="Times New Roman" w:hAnsi="Times New Roman" w:cs="Times New Roman"/>
      <w:color w:val="00000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654B5"/>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styleId="1">
    <w:name w:val="heading 1"/>
    <w:basedOn w:val="a"/>
    <w:next w:val="a"/>
    <w:link w:val="10"/>
    <w:uiPriority w:val="9"/>
    <w:qFormat/>
    <w:rsid w:val="003654B5"/>
    <w:pPr>
      <w:keepNext/>
      <w:numPr>
        <w:numId w:val="1"/>
      </w:numPr>
      <w:spacing w:before="240" w:after="60"/>
      <w:outlineLvl w:val="0"/>
    </w:pPr>
    <w:rPr>
      <w:b/>
      <w:bCs/>
      <w:kern w:val="32"/>
      <w:sz w:val="32"/>
      <w:szCs w:val="32"/>
    </w:rPr>
  </w:style>
  <w:style w:type="paragraph" w:styleId="2">
    <w:name w:val="heading 2"/>
    <w:basedOn w:val="a"/>
    <w:next w:val="a"/>
    <w:link w:val="20"/>
    <w:uiPriority w:val="9"/>
    <w:semiHidden/>
    <w:unhideWhenUsed/>
    <w:qFormat/>
    <w:rsid w:val="003654B5"/>
    <w:pPr>
      <w:keepNext/>
      <w:spacing w:before="240" w:after="60"/>
      <w:outlineLvl w:val="1"/>
    </w:pPr>
    <w:rPr>
      <w:b/>
      <w:bCs/>
      <w:i/>
      <w:iCs/>
      <w:sz w:val="28"/>
      <w:szCs w:val="28"/>
    </w:rPr>
  </w:style>
  <w:style w:type="paragraph" w:styleId="3">
    <w:name w:val="heading 3"/>
    <w:basedOn w:val="a"/>
    <w:next w:val="a"/>
    <w:link w:val="30"/>
    <w:uiPriority w:val="9"/>
    <w:semiHidden/>
    <w:unhideWhenUsed/>
    <w:qFormat/>
    <w:rsid w:val="003654B5"/>
    <w:pPr>
      <w:keepNext/>
      <w:numPr>
        <w:ilvl w:val="2"/>
        <w:numId w:val="1"/>
      </w:numPr>
      <w:spacing w:before="240" w:after="60"/>
      <w:outlineLvl w:val="2"/>
    </w:pPr>
    <w:rPr>
      <w:b/>
      <w:bCs/>
      <w:sz w:val="26"/>
      <w:szCs w:val="26"/>
    </w:rPr>
  </w:style>
  <w:style w:type="paragraph" w:styleId="4">
    <w:name w:val="heading 4"/>
    <w:basedOn w:val="a"/>
    <w:next w:val="a"/>
    <w:link w:val="40"/>
    <w:uiPriority w:val="9"/>
    <w:semiHidden/>
    <w:unhideWhenUsed/>
    <w:qFormat/>
    <w:rsid w:val="003654B5"/>
    <w:pPr>
      <w:keepNext/>
      <w:numPr>
        <w:ilvl w:val="3"/>
        <w:numId w:val="1"/>
      </w:numPr>
      <w:spacing w:before="240" w:after="60"/>
      <w:outlineLvl w:val="3"/>
    </w:pPr>
    <w:rPr>
      <w:rFonts w:ascii="Times New Roman" w:hAnsi="Times New Roman" w:cs="Times New Roman"/>
      <w:b/>
      <w:bCs/>
      <w:sz w:val="28"/>
      <w:szCs w:val="28"/>
    </w:rPr>
  </w:style>
  <w:style w:type="paragraph" w:styleId="5">
    <w:name w:val="heading 5"/>
    <w:basedOn w:val="a"/>
    <w:next w:val="a"/>
    <w:link w:val="50"/>
    <w:uiPriority w:val="9"/>
    <w:semiHidden/>
    <w:unhideWhenUsed/>
    <w:qFormat/>
    <w:rsid w:val="003654B5"/>
    <w:pPr>
      <w:numPr>
        <w:ilvl w:val="4"/>
        <w:numId w:val="1"/>
      </w:numPr>
      <w:spacing w:before="240" w:after="60"/>
      <w:outlineLvl w:val="4"/>
    </w:pPr>
    <w:rPr>
      <w:rFonts w:ascii="Times New Roman" w:hAnsi="Times New Roman" w:cs="Times New Roman"/>
      <w:b/>
      <w:bCs/>
      <w:i/>
      <w:iCs/>
      <w:sz w:val="26"/>
      <w:szCs w:val="26"/>
    </w:rPr>
  </w:style>
  <w:style w:type="paragraph" w:styleId="6">
    <w:name w:val="heading 6"/>
    <w:basedOn w:val="a"/>
    <w:next w:val="a"/>
    <w:link w:val="60"/>
    <w:uiPriority w:val="9"/>
    <w:semiHidden/>
    <w:unhideWhenUsed/>
    <w:qFormat/>
    <w:rsid w:val="003654B5"/>
    <w:pPr>
      <w:numPr>
        <w:ilvl w:val="5"/>
        <w:numId w:val="1"/>
      </w:numPr>
      <w:spacing w:before="240" w:after="60"/>
      <w:outlineLvl w:val="5"/>
    </w:pPr>
    <w:rPr>
      <w:rFonts w:ascii="Times New Roman" w:hAnsi="Times New Roman" w:cs="Times New Roman"/>
      <w:b/>
      <w:bCs/>
      <w:sz w:val="22"/>
      <w:szCs w:val="22"/>
    </w:rPr>
  </w:style>
  <w:style w:type="paragraph" w:styleId="7">
    <w:name w:val="heading 7"/>
    <w:basedOn w:val="a"/>
    <w:next w:val="a"/>
    <w:link w:val="70"/>
    <w:uiPriority w:val="9"/>
    <w:semiHidden/>
    <w:unhideWhenUsed/>
    <w:qFormat/>
    <w:rsid w:val="003654B5"/>
    <w:pPr>
      <w:numPr>
        <w:ilvl w:val="6"/>
        <w:numId w:val="1"/>
      </w:numPr>
      <w:spacing w:before="240" w:after="60"/>
      <w:outlineLvl w:val="6"/>
    </w:pPr>
    <w:rPr>
      <w:rFonts w:ascii="Times New Roman" w:hAnsi="Times New Roman" w:cs="Times New Roman"/>
      <w:sz w:val="24"/>
      <w:szCs w:val="24"/>
    </w:rPr>
  </w:style>
  <w:style w:type="paragraph" w:styleId="8">
    <w:name w:val="heading 8"/>
    <w:basedOn w:val="a"/>
    <w:next w:val="a"/>
    <w:link w:val="80"/>
    <w:uiPriority w:val="9"/>
    <w:semiHidden/>
    <w:unhideWhenUsed/>
    <w:qFormat/>
    <w:rsid w:val="003654B5"/>
    <w:pPr>
      <w:numPr>
        <w:ilvl w:val="7"/>
        <w:numId w:val="1"/>
      </w:numPr>
      <w:spacing w:before="240" w:after="60"/>
      <w:outlineLvl w:val="7"/>
    </w:pPr>
    <w:rPr>
      <w:rFonts w:ascii="Times New Roman" w:hAnsi="Times New Roman" w:cs="Times New Roman"/>
      <w:i/>
      <w:iCs/>
      <w:sz w:val="24"/>
      <w:szCs w:val="24"/>
    </w:rPr>
  </w:style>
  <w:style w:type="paragraph" w:styleId="9">
    <w:name w:val="heading 9"/>
    <w:basedOn w:val="a"/>
    <w:next w:val="a"/>
    <w:link w:val="90"/>
    <w:uiPriority w:val="9"/>
    <w:semiHidden/>
    <w:unhideWhenUsed/>
    <w:qFormat/>
    <w:rsid w:val="003654B5"/>
    <w:pPr>
      <w:numPr>
        <w:ilvl w:val="8"/>
        <w:numId w:val="1"/>
      </w:numPr>
      <w:spacing w:before="240" w:after="60"/>
      <w:outlineLvl w:val="8"/>
    </w:pPr>
    <w:rPr>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3654B5"/>
    <w:rPr>
      <w:rFonts w:ascii="Arial" w:eastAsia="Times New Roman" w:hAnsi="Arial" w:cs="Arial"/>
      <w:b/>
      <w:bCs/>
      <w:kern w:val="32"/>
      <w:sz w:val="32"/>
      <w:szCs w:val="32"/>
      <w:lang w:eastAsia="ru-RU"/>
    </w:rPr>
  </w:style>
  <w:style w:type="character" w:customStyle="1" w:styleId="20">
    <w:name w:val="Заголовок 2 Знак"/>
    <w:basedOn w:val="a0"/>
    <w:link w:val="2"/>
    <w:uiPriority w:val="9"/>
    <w:semiHidden/>
    <w:rsid w:val="003654B5"/>
    <w:rPr>
      <w:rFonts w:ascii="Arial" w:eastAsia="Times New Roman" w:hAnsi="Arial" w:cs="Arial"/>
      <w:b/>
      <w:bCs/>
      <w:i/>
      <w:iCs/>
      <w:sz w:val="28"/>
      <w:szCs w:val="28"/>
      <w:lang w:eastAsia="ru-RU"/>
    </w:rPr>
  </w:style>
  <w:style w:type="character" w:customStyle="1" w:styleId="30">
    <w:name w:val="Заголовок 3 Знак"/>
    <w:basedOn w:val="a0"/>
    <w:link w:val="3"/>
    <w:uiPriority w:val="9"/>
    <w:semiHidden/>
    <w:rsid w:val="003654B5"/>
    <w:rPr>
      <w:rFonts w:ascii="Arial" w:eastAsia="Times New Roman" w:hAnsi="Arial" w:cs="Arial"/>
      <w:b/>
      <w:bCs/>
      <w:sz w:val="26"/>
      <w:szCs w:val="26"/>
      <w:lang w:eastAsia="ru-RU"/>
    </w:rPr>
  </w:style>
  <w:style w:type="character" w:customStyle="1" w:styleId="40">
    <w:name w:val="Заголовок 4 Знак"/>
    <w:basedOn w:val="a0"/>
    <w:link w:val="4"/>
    <w:uiPriority w:val="9"/>
    <w:semiHidden/>
    <w:rsid w:val="003654B5"/>
    <w:rPr>
      <w:rFonts w:ascii="Times New Roman" w:eastAsia="Times New Roman" w:hAnsi="Times New Roman" w:cs="Times New Roman"/>
      <w:b/>
      <w:bCs/>
      <w:sz w:val="28"/>
      <w:szCs w:val="28"/>
      <w:lang w:eastAsia="ru-RU"/>
    </w:rPr>
  </w:style>
  <w:style w:type="character" w:customStyle="1" w:styleId="50">
    <w:name w:val="Заголовок 5 Знак"/>
    <w:basedOn w:val="a0"/>
    <w:link w:val="5"/>
    <w:uiPriority w:val="9"/>
    <w:semiHidden/>
    <w:rsid w:val="003654B5"/>
    <w:rPr>
      <w:rFonts w:ascii="Times New Roman" w:eastAsia="Times New Roman" w:hAnsi="Times New Roman" w:cs="Times New Roman"/>
      <w:b/>
      <w:bCs/>
      <w:i/>
      <w:iCs/>
      <w:sz w:val="26"/>
      <w:szCs w:val="26"/>
      <w:lang w:eastAsia="ru-RU"/>
    </w:rPr>
  </w:style>
  <w:style w:type="character" w:customStyle="1" w:styleId="60">
    <w:name w:val="Заголовок 6 Знак"/>
    <w:basedOn w:val="a0"/>
    <w:link w:val="6"/>
    <w:uiPriority w:val="9"/>
    <w:semiHidden/>
    <w:rsid w:val="003654B5"/>
    <w:rPr>
      <w:rFonts w:ascii="Times New Roman" w:eastAsia="Times New Roman" w:hAnsi="Times New Roman" w:cs="Times New Roman"/>
      <w:b/>
      <w:bCs/>
      <w:lang w:eastAsia="ru-RU"/>
    </w:rPr>
  </w:style>
  <w:style w:type="character" w:customStyle="1" w:styleId="70">
    <w:name w:val="Заголовок 7 Знак"/>
    <w:basedOn w:val="a0"/>
    <w:link w:val="7"/>
    <w:uiPriority w:val="9"/>
    <w:semiHidden/>
    <w:rsid w:val="003654B5"/>
    <w:rPr>
      <w:rFonts w:ascii="Times New Roman" w:eastAsia="Times New Roman" w:hAnsi="Times New Roman" w:cs="Times New Roman"/>
      <w:sz w:val="24"/>
      <w:szCs w:val="24"/>
      <w:lang w:eastAsia="ru-RU"/>
    </w:rPr>
  </w:style>
  <w:style w:type="character" w:customStyle="1" w:styleId="80">
    <w:name w:val="Заголовок 8 Знак"/>
    <w:basedOn w:val="a0"/>
    <w:link w:val="8"/>
    <w:uiPriority w:val="9"/>
    <w:semiHidden/>
    <w:rsid w:val="003654B5"/>
    <w:rPr>
      <w:rFonts w:ascii="Times New Roman" w:eastAsia="Times New Roman" w:hAnsi="Times New Roman" w:cs="Times New Roman"/>
      <w:i/>
      <w:iCs/>
      <w:sz w:val="24"/>
      <w:szCs w:val="24"/>
      <w:lang w:eastAsia="ru-RU"/>
    </w:rPr>
  </w:style>
  <w:style w:type="character" w:customStyle="1" w:styleId="90">
    <w:name w:val="Заголовок 9 Знак"/>
    <w:basedOn w:val="a0"/>
    <w:link w:val="9"/>
    <w:uiPriority w:val="9"/>
    <w:semiHidden/>
    <w:rsid w:val="003654B5"/>
    <w:rPr>
      <w:rFonts w:ascii="Arial" w:eastAsia="Times New Roman" w:hAnsi="Arial" w:cs="Arial"/>
      <w:lang w:eastAsia="ru-RU"/>
    </w:rPr>
  </w:style>
  <w:style w:type="paragraph" w:styleId="a3">
    <w:name w:val="List Paragraph"/>
    <w:basedOn w:val="a"/>
    <w:uiPriority w:val="34"/>
    <w:qFormat/>
    <w:rsid w:val="00ED7CF8"/>
    <w:pPr>
      <w:ind w:left="720"/>
      <w:contextualSpacing/>
    </w:pPr>
  </w:style>
  <w:style w:type="paragraph" w:styleId="a4">
    <w:name w:val="Balloon Text"/>
    <w:basedOn w:val="a"/>
    <w:link w:val="a5"/>
    <w:uiPriority w:val="99"/>
    <w:semiHidden/>
    <w:unhideWhenUsed/>
    <w:rsid w:val="00863EF2"/>
    <w:rPr>
      <w:rFonts w:ascii="Tahoma" w:hAnsi="Tahoma" w:cs="Tahoma"/>
      <w:sz w:val="16"/>
      <w:szCs w:val="16"/>
    </w:rPr>
  </w:style>
  <w:style w:type="character" w:customStyle="1" w:styleId="a5">
    <w:name w:val="Текст выноски Знак"/>
    <w:basedOn w:val="a0"/>
    <w:link w:val="a4"/>
    <w:uiPriority w:val="99"/>
    <w:semiHidden/>
    <w:rsid w:val="00863EF2"/>
    <w:rPr>
      <w:rFonts w:ascii="Tahoma" w:eastAsia="Times New Roman" w:hAnsi="Tahoma" w:cs="Tahoma"/>
      <w:sz w:val="16"/>
      <w:szCs w:val="16"/>
      <w:lang w:eastAsia="ru-RU"/>
    </w:rPr>
  </w:style>
  <w:style w:type="character" w:customStyle="1" w:styleId="s00">
    <w:name w:val="s00"/>
    <w:uiPriority w:val="99"/>
    <w:rsid w:val="00AF0E74"/>
    <w:rPr>
      <w:rFonts w:ascii="Times New Roman" w:hAnsi="Times New Roman" w:cs="Times New Roman"/>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A35D72F-B66C-469C-A168-165A66DA8FB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8</Pages>
  <Words>1970</Words>
  <Characters>11235</Characters>
  <Application>Microsoft Office Word</Application>
  <DocSecurity>0</DocSecurity>
  <Lines>93</Lines>
  <Paragraphs>26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13179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Кулькебаева Жаныл Октябрвна</dc:creator>
  <cp:lastModifiedBy>Казбеков Бауыржан Бекетович</cp:lastModifiedBy>
  <cp:revision>14</cp:revision>
  <cp:lastPrinted>2025-05-30T10:39:00Z</cp:lastPrinted>
  <dcterms:created xsi:type="dcterms:W3CDTF">2026-09-25T05:31:00Z</dcterms:created>
  <dcterms:modified xsi:type="dcterms:W3CDTF">2026-10-05T10:26:00Z</dcterms:modified>
</cp:coreProperties>
</file>